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E857E" w14:textId="77777777" w:rsidR="008248E5" w:rsidRDefault="00000000">
      <w:pPr>
        <w:spacing w:line="560" w:lineRule="exact"/>
        <w:jc w:val="left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附件一：（询价文件）</w:t>
      </w:r>
    </w:p>
    <w:p w14:paraId="1143E5A7" w14:textId="77777777" w:rsidR="008248E5" w:rsidRDefault="008248E5">
      <w:pPr>
        <w:spacing w:line="560" w:lineRule="exact"/>
        <w:jc w:val="center"/>
        <w:rPr>
          <w:rFonts w:ascii="仿宋" w:eastAsia="仿宋" w:hAnsi="仿宋" w:hint="eastAsia"/>
          <w:sz w:val="32"/>
          <w:szCs w:val="32"/>
        </w:rPr>
      </w:pPr>
    </w:p>
    <w:p w14:paraId="74CDF7F4" w14:textId="3C17D606" w:rsidR="008248E5" w:rsidRDefault="00000000">
      <w:pPr>
        <w:spacing w:line="640" w:lineRule="exact"/>
        <w:jc w:val="center"/>
        <w:rPr>
          <w:rFonts w:ascii="方正小标宋_GBK" w:eastAsia="方正小标宋_GBK" w:hAnsi="方正小标宋_GBK" w:cs="方正小标宋_GBK" w:hint="eastAsia"/>
          <w:sz w:val="44"/>
          <w:szCs w:val="44"/>
        </w:rPr>
      </w:pPr>
      <w:proofErr w:type="gramStart"/>
      <w:r>
        <w:rPr>
          <w:rFonts w:ascii="方正小标宋_GBK" w:eastAsia="方正小标宋_GBK" w:hAnsi="方正小标宋_GBK" w:cs="方正小标宋_GBK"/>
          <w:sz w:val="44"/>
          <w:szCs w:val="44"/>
        </w:rPr>
        <w:t>潋</w:t>
      </w:r>
      <w:proofErr w:type="gramEnd"/>
      <w:r>
        <w:rPr>
          <w:rFonts w:ascii="方正小标宋_GBK" w:eastAsia="方正小标宋_GBK" w:hAnsi="方正小标宋_GBK" w:cs="方正小标宋_GBK"/>
          <w:sz w:val="44"/>
          <w:szCs w:val="44"/>
        </w:rPr>
        <w:t>江矿业300万吨/年钼矿采选一体化项目电力保障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项目</w:t>
      </w:r>
      <w:r w:rsidR="00A61EF5">
        <w:rPr>
          <w:rFonts w:ascii="方正小标宋_GBK" w:eastAsia="方正小标宋_GBK" w:hAnsi="方正小标宋_GBK" w:cs="方正小标宋_GBK" w:hint="eastAsia"/>
          <w:sz w:val="44"/>
          <w:szCs w:val="44"/>
        </w:rPr>
        <w:t>项目</w:t>
      </w:r>
      <w:r w:rsidR="00A61EF5">
        <w:rPr>
          <w:rFonts w:ascii="宋体" w:eastAsia="宋体" w:hAnsi="宋体" w:cs="宋体" w:hint="eastAsia"/>
          <w:sz w:val="44"/>
          <w:szCs w:val="44"/>
        </w:rPr>
        <w:t>建议书</w:t>
      </w:r>
      <w:r w:rsidR="00A61EF5">
        <w:rPr>
          <w:rFonts w:ascii="方正小标宋_GBK" w:eastAsia="方正小标宋_GBK" w:hAnsi="方正小标宋_GBK" w:cs="方正小标宋_GBK" w:hint="eastAsia"/>
          <w:sz w:val="44"/>
          <w:szCs w:val="44"/>
        </w:rPr>
        <w:t>编制</w:t>
      </w:r>
      <w:r w:rsidR="00A61EF5">
        <w:rPr>
          <w:rFonts w:ascii="宋体" w:eastAsia="宋体" w:hAnsi="宋体" w:cs="宋体" w:hint="eastAsia"/>
          <w:sz w:val="44"/>
          <w:szCs w:val="44"/>
        </w:rPr>
        <w:t>、可行性研究报告</w:t>
      </w:r>
      <w:r w:rsidR="00A61EF5" w:rsidRPr="00A61EF5">
        <w:rPr>
          <w:rFonts w:ascii="宋体" w:eastAsia="宋体" w:hAnsi="宋体" w:cs="宋体" w:hint="eastAsia"/>
          <w:sz w:val="44"/>
          <w:szCs w:val="44"/>
        </w:rPr>
        <w:t>编制</w:t>
      </w:r>
      <w:r w:rsidR="00A61EF5">
        <w:rPr>
          <w:rFonts w:ascii="宋体" w:eastAsia="宋体" w:hAnsi="宋体" w:cs="宋体" w:hint="eastAsia"/>
          <w:sz w:val="44"/>
          <w:szCs w:val="44"/>
        </w:rPr>
        <w:t>（含可</w:t>
      </w:r>
      <w:proofErr w:type="gramStart"/>
      <w:r w:rsidR="00A61EF5">
        <w:rPr>
          <w:rFonts w:ascii="宋体" w:eastAsia="宋体" w:hAnsi="宋体" w:cs="宋体" w:hint="eastAsia"/>
          <w:sz w:val="44"/>
          <w:szCs w:val="44"/>
        </w:rPr>
        <w:t>研</w:t>
      </w:r>
      <w:proofErr w:type="gramEnd"/>
      <w:r w:rsidR="00A61EF5">
        <w:rPr>
          <w:rFonts w:ascii="宋体" w:eastAsia="宋体" w:hAnsi="宋体" w:cs="宋体" w:hint="eastAsia"/>
          <w:sz w:val="44"/>
          <w:szCs w:val="44"/>
        </w:rPr>
        <w:t>评估）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服务采购</w:t>
      </w:r>
    </w:p>
    <w:p w14:paraId="1CAE4600" w14:textId="77777777" w:rsidR="008248E5" w:rsidRDefault="008248E5">
      <w:pPr>
        <w:spacing w:line="640" w:lineRule="exact"/>
        <w:jc w:val="center"/>
        <w:rPr>
          <w:rFonts w:ascii="方正小标宋_GBK" w:eastAsia="方正小标宋_GBK" w:hAnsi="方正小标宋_GBK" w:cs="方正小标宋_GBK" w:hint="eastAsia"/>
          <w:sz w:val="44"/>
          <w:szCs w:val="44"/>
        </w:rPr>
      </w:pPr>
    </w:p>
    <w:p w14:paraId="64C0394D" w14:textId="77777777" w:rsidR="008248E5" w:rsidRDefault="008248E5">
      <w:pPr>
        <w:spacing w:line="640" w:lineRule="exact"/>
        <w:jc w:val="center"/>
        <w:rPr>
          <w:rFonts w:ascii="方正小标宋_GBK" w:eastAsia="方正小标宋_GBK" w:hAnsi="方正小标宋_GBK" w:cs="方正小标宋_GBK" w:hint="eastAsia"/>
          <w:sz w:val="44"/>
          <w:szCs w:val="44"/>
        </w:rPr>
      </w:pPr>
    </w:p>
    <w:p w14:paraId="3D632DDE" w14:textId="77777777" w:rsidR="008248E5" w:rsidRDefault="008248E5">
      <w:pPr>
        <w:spacing w:line="640" w:lineRule="exact"/>
        <w:jc w:val="center"/>
        <w:rPr>
          <w:rFonts w:ascii="方正小标宋_GBK" w:eastAsia="方正小标宋_GBK" w:hAnsi="方正小标宋_GBK" w:cs="方正小标宋_GBK" w:hint="eastAsia"/>
          <w:sz w:val="44"/>
          <w:szCs w:val="44"/>
        </w:rPr>
      </w:pPr>
    </w:p>
    <w:p w14:paraId="20E370E5" w14:textId="77777777" w:rsidR="008248E5" w:rsidRDefault="008248E5">
      <w:pPr>
        <w:spacing w:line="640" w:lineRule="exact"/>
        <w:jc w:val="center"/>
        <w:rPr>
          <w:rFonts w:ascii="方正小标宋_GBK" w:eastAsia="方正小标宋_GBK" w:hAnsi="方正小标宋_GBK" w:cs="方正小标宋_GBK" w:hint="eastAsia"/>
          <w:sz w:val="44"/>
          <w:szCs w:val="44"/>
        </w:rPr>
      </w:pPr>
    </w:p>
    <w:p w14:paraId="506ED376" w14:textId="77777777" w:rsidR="008248E5" w:rsidRDefault="00000000">
      <w:pPr>
        <w:spacing w:line="560" w:lineRule="exact"/>
        <w:jc w:val="center"/>
        <w:rPr>
          <w:rFonts w:ascii="方正小标宋简体" w:eastAsia="方正小标宋简体" w:hAnsi="仿宋" w:hint="eastAsia"/>
          <w:sz w:val="52"/>
          <w:szCs w:val="52"/>
        </w:rPr>
      </w:pPr>
      <w:r>
        <w:rPr>
          <w:rFonts w:ascii="方正小标宋简体" w:eastAsia="方正小标宋简体" w:hAnsi="仿宋" w:hint="eastAsia"/>
          <w:sz w:val="52"/>
          <w:szCs w:val="52"/>
        </w:rPr>
        <w:t>公</w:t>
      </w:r>
    </w:p>
    <w:p w14:paraId="46B340A4" w14:textId="77777777" w:rsidR="008248E5" w:rsidRDefault="008248E5">
      <w:pPr>
        <w:spacing w:line="560" w:lineRule="exact"/>
        <w:jc w:val="center"/>
        <w:rPr>
          <w:rFonts w:ascii="方正小标宋简体" w:eastAsia="方正小标宋简体" w:hAnsi="仿宋" w:hint="eastAsia"/>
          <w:sz w:val="52"/>
          <w:szCs w:val="52"/>
        </w:rPr>
      </w:pPr>
    </w:p>
    <w:p w14:paraId="65C3A732" w14:textId="77777777" w:rsidR="008248E5" w:rsidRDefault="00000000">
      <w:pPr>
        <w:spacing w:line="560" w:lineRule="exact"/>
        <w:jc w:val="center"/>
        <w:rPr>
          <w:rFonts w:ascii="方正小标宋简体" w:eastAsia="方正小标宋简体" w:hAnsi="仿宋" w:hint="eastAsia"/>
          <w:sz w:val="52"/>
          <w:szCs w:val="52"/>
        </w:rPr>
      </w:pPr>
      <w:r>
        <w:rPr>
          <w:rFonts w:ascii="方正小标宋简体" w:eastAsia="方正小标宋简体" w:hAnsi="仿宋" w:hint="eastAsia"/>
          <w:sz w:val="52"/>
          <w:szCs w:val="52"/>
        </w:rPr>
        <w:t>开</w:t>
      </w:r>
    </w:p>
    <w:p w14:paraId="1DF21E48" w14:textId="77777777" w:rsidR="008248E5" w:rsidRDefault="008248E5">
      <w:pPr>
        <w:spacing w:line="560" w:lineRule="exact"/>
        <w:jc w:val="center"/>
        <w:rPr>
          <w:rFonts w:ascii="方正小标宋简体" w:eastAsia="方正小标宋简体" w:hAnsi="仿宋" w:hint="eastAsia"/>
          <w:sz w:val="52"/>
          <w:szCs w:val="52"/>
        </w:rPr>
      </w:pPr>
    </w:p>
    <w:p w14:paraId="6C805FF5" w14:textId="77777777" w:rsidR="008248E5" w:rsidRDefault="00000000">
      <w:pPr>
        <w:spacing w:line="560" w:lineRule="exact"/>
        <w:jc w:val="center"/>
        <w:rPr>
          <w:rFonts w:ascii="方正小标宋简体" w:eastAsia="方正小标宋简体" w:hAnsi="仿宋" w:hint="eastAsia"/>
          <w:sz w:val="52"/>
          <w:szCs w:val="52"/>
        </w:rPr>
      </w:pPr>
      <w:proofErr w:type="gramStart"/>
      <w:r>
        <w:rPr>
          <w:rFonts w:ascii="方正小标宋简体" w:eastAsia="方正小标宋简体" w:hAnsi="仿宋" w:hint="eastAsia"/>
          <w:sz w:val="52"/>
          <w:szCs w:val="52"/>
        </w:rPr>
        <w:t>询</w:t>
      </w:r>
      <w:proofErr w:type="gramEnd"/>
    </w:p>
    <w:p w14:paraId="13EE35DD" w14:textId="77777777" w:rsidR="008248E5" w:rsidRDefault="008248E5">
      <w:pPr>
        <w:spacing w:line="560" w:lineRule="exact"/>
        <w:jc w:val="center"/>
        <w:rPr>
          <w:rFonts w:ascii="方正小标宋简体" w:eastAsia="方正小标宋简体" w:hAnsi="仿宋" w:hint="eastAsia"/>
          <w:sz w:val="52"/>
          <w:szCs w:val="52"/>
        </w:rPr>
      </w:pPr>
    </w:p>
    <w:p w14:paraId="34951C81" w14:textId="77777777" w:rsidR="008248E5" w:rsidRDefault="00000000">
      <w:pPr>
        <w:spacing w:line="560" w:lineRule="exact"/>
        <w:jc w:val="center"/>
        <w:rPr>
          <w:rFonts w:ascii="方正小标宋简体" w:eastAsia="方正小标宋简体" w:hAnsi="仿宋" w:hint="eastAsia"/>
          <w:sz w:val="52"/>
          <w:szCs w:val="52"/>
        </w:rPr>
      </w:pPr>
      <w:r>
        <w:rPr>
          <w:rFonts w:ascii="方正小标宋简体" w:eastAsia="方正小标宋简体" w:hAnsi="仿宋" w:hint="eastAsia"/>
          <w:sz w:val="52"/>
          <w:szCs w:val="52"/>
        </w:rPr>
        <w:t>价</w:t>
      </w:r>
    </w:p>
    <w:p w14:paraId="577343B3" w14:textId="77777777" w:rsidR="008248E5" w:rsidRDefault="008248E5">
      <w:pPr>
        <w:spacing w:line="560" w:lineRule="exact"/>
        <w:jc w:val="center"/>
        <w:rPr>
          <w:rFonts w:ascii="仿宋" w:eastAsia="仿宋" w:hAnsi="仿宋" w:hint="eastAsia"/>
          <w:sz w:val="52"/>
          <w:szCs w:val="52"/>
        </w:rPr>
      </w:pPr>
    </w:p>
    <w:p w14:paraId="7BF904C3" w14:textId="77777777" w:rsidR="008248E5" w:rsidRDefault="008248E5">
      <w:pPr>
        <w:spacing w:line="560" w:lineRule="exact"/>
        <w:jc w:val="center"/>
        <w:rPr>
          <w:rFonts w:ascii="仿宋" w:eastAsia="仿宋" w:hAnsi="仿宋" w:hint="eastAsia"/>
          <w:sz w:val="52"/>
          <w:szCs w:val="52"/>
        </w:rPr>
      </w:pPr>
    </w:p>
    <w:p w14:paraId="1B38ABC5" w14:textId="77777777" w:rsidR="008248E5" w:rsidRDefault="008248E5">
      <w:pPr>
        <w:spacing w:line="560" w:lineRule="exact"/>
        <w:jc w:val="center"/>
        <w:rPr>
          <w:rFonts w:ascii="仿宋" w:eastAsia="仿宋" w:hAnsi="仿宋" w:hint="eastAsia"/>
          <w:sz w:val="52"/>
          <w:szCs w:val="52"/>
        </w:rPr>
      </w:pPr>
    </w:p>
    <w:p w14:paraId="68227304" w14:textId="77777777" w:rsidR="008248E5" w:rsidRDefault="008248E5">
      <w:pPr>
        <w:spacing w:line="560" w:lineRule="exact"/>
        <w:jc w:val="center"/>
        <w:rPr>
          <w:rFonts w:ascii="仿宋" w:eastAsia="仿宋" w:hAnsi="仿宋" w:hint="eastAsia"/>
          <w:sz w:val="52"/>
          <w:szCs w:val="52"/>
        </w:rPr>
      </w:pPr>
    </w:p>
    <w:p w14:paraId="0CA3411D" w14:textId="77777777" w:rsidR="008248E5" w:rsidRDefault="00000000">
      <w:pPr>
        <w:spacing w:line="560" w:lineRule="exact"/>
        <w:jc w:val="center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江西正达电力工程有限公司</w:t>
      </w:r>
    </w:p>
    <w:p w14:paraId="6E05B526" w14:textId="77777777" w:rsidR="008248E5" w:rsidRDefault="00000000">
      <w:pPr>
        <w:spacing w:line="560" w:lineRule="exact"/>
        <w:jc w:val="center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二○二六年七月</w:t>
      </w:r>
    </w:p>
    <w:p w14:paraId="0906B27A" w14:textId="77777777" w:rsidR="008248E5" w:rsidRDefault="00000000">
      <w:pPr>
        <w:widowControl/>
        <w:jc w:val="left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br w:type="page"/>
      </w:r>
    </w:p>
    <w:p w14:paraId="56D97984" w14:textId="77777777" w:rsidR="008248E5" w:rsidRDefault="00000000">
      <w:pPr>
        <w:spacing w:line="560" w:lineRule="exact"/>
        <w:jc w:val="center"/>
        <w:rPr>
          <w:rFonts w:ascii="黑体" w:eastAsia="黑体" w:hAnsi="黑体" w:hint="eastAsia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lastRenderedPageBreak/>
        <w:t>公开询价文件</w:t>
      </w:r>
    </w:p>
    <w:p w14:paraId="544043C8" w14:textId="77777777" w:rsidR="008248E5" w:rsidRDefault="008248E5">
      <w:pPr>
        <w:spacing w:line="560" w:lineRule="exact"/>
        <w:jc w:val="center"/>
        <w:rPr>
          <w:rFonts w:ascii="黑体" w:eastAsia="黑体" w:hAnsi="黑体" w:hint="eastAsia"/>
          <w:sz w:val="44"/>
          <w:szCs w:val="44"/>
        </w:rPr>
      </w:pPr>
    </w:p>
    <w:p w14:paraId="7C959A15" w14:textId="3DE37772" w:rsidR="008248E5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proofErr w:type="gramStart"/>
      <w:r>
        <w:rPr>
          <w:rFonts w:ascii="仿宋_GB2312" w:eastAsia="仿宋_GB2312" w:hAnsi="仿宋_GB2312" w:cs="仿宋_GB2312"/>
          <w:sz w:val="32"/>
          <w:szCs w:val="32"/>
        </w:rPr>
        <w:t>潋</w:t>
      </w:r>
      <w:proofErr w:type="gramEnd"/>
      <w:r>
        <w:rPr>
          <w:rFonts w:ascii="仿宋_GB2312" w:eastAsia="仿宋_GB2312" w:hAnsi="仿宋_GB2312" w:cs="仿宋_GB2312"/>
          <w:sz w:val="32"/>
          <w:szCs w:val="32"/>
        </w:rPr>
        <w:t>江矿业300万吨/年钼矿采选一体化项目电力保障</w:t>
      </w:r>
      <w:r>
        <w:rPr>
          <w:rFonts w:ascii="仿宋_GB2312" w:eastAsia="仿宋_GB2312" w:hAnsi="仿宋_GB2312" w:cs="仿宋_GB2312" w:hint="eastAsia"/>
          <w:sz w:val="32"/>
          <w:szCs w:val="32"/>
        </w:rPr>
        <w:t>项目因项目建设需要，现以公开询价的方式对</w:t>
      </w:r>
      <w:r w:rsidR="009A684E">
        <w:rPr>
          <w:rFonts w:ascii="仿宋_GB2312" w:eastAsia="仿宋_GB2312" w:hAnsi="仿宋_GB2312" w:cs="仿宋_GB2312" w:hint="eastAsia"/>
          <w:sz w:val="32"/>
          <w:szCs w:val="32"/>
        </w:rPr>
        <w:t>项目建议书编制、</w:t>
      </w:r>
      <w:r w:rsidR="009A684E" w:rsidRPr="001768AA">
        <w:rPr>
          <w:rFonts w:ascii="仿宋_GB2312" w:eastAsia="仿宋_GB2312" w:hAnsi="仿宋_GB2312" w:cs="仿宋_GB2312" w:hint="eastAsia"/>
          <w:sz w:val="32"/>
          <w:szCs w:val="32"/>
        </w:rPr>
        <w:t>可行性研究报告</w:t>
      </w:r>
      <w:r w:rsidR="009A684E">
        <w:rPr>
          <w:rFonts w:ascii="仿宋_GB2312" w:eastAsia="仿宋_GB2312" w:hAnsi="仿宋_GB2312" w:cs="仿宋_GB2312" w:hint="eastAsia"/>
          <w:sz w:val="32"/>
          <w:szCs w:val="32"/>
        </w:rPr>
        <w:t>编制（含可</w:t>
      </w:r>
      <w:proofErr w:type="gramStart"/>
      <w:r w:rsidR="009A684E">
        <w:rPr>
          <w:rFonts w:ascii="仿宋_GB2312" w:eastAsia="仿宋_GB2312" w:hAnsi="仿宋_GB2312" w:cs="仿宋_GB2312" w:hint="eastAsia"/>
          <w:sz w:val="32"/>
          <w:szCs w:val="32"/>
        </w:rPr>
        <w:t>研</w:t>
      </w:r>
      <w:proofErr w:type="gramEnd"/>
      <w:r w:rsidR="009A684E">
        <w:rPr>
          <w:rFonts w:ascii="仿宋_GB2312" w:eastAsia="仿宋_GB2312" w:hAnsi="仿宋_GB2312" w:cs="仿宋_GB2312" w:hint="eastAsia"/>
          <w:sz w:val="32"/>
          <w:szCs w:val="32"/>
        </w:rPr>
        <w:t>评估）</w:t>
      </w:r>
      <w:r>
        <w:rPr>
          <w:rFonts w:ascii="仿宋_GB2312" w:eastAsia="仿宋_GB2312" w:hAnsi="仿宋_GB2312" w:cs="仿宋_GB2312" w:hint="eastAsia"/>
          <w:sz w:val="32"/>
          <w:szCs w:val="32"/>
        </w:rPr>
        <w:t>服务进行采购，欢迎各供应商参与报价。</w:t>
      </w:r>
    </w:p>
    <w:p w14:paraId="559EA8CB" w14:textId="77777777" w:rsidR="008248E5" w:rsidRDefault="00000000">
      <w:pPr>
        <w:spacing w:line="640" w:lineRule="exac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一、项目概况</w:t>
      </w:r>
    </w:p>
    <w:p w14:paraId="42BE61AB" w14:textId="77777777" w:rsidR="008248E5" w:rsidRDefault="00000000">
      <w:pPr>
        <w:spacing w:line="56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1、项目名称：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潋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江矿业300万吨/年钼矿采选一体化项目电力保障项目</w:t>
      </w:r>
    </w:p>
    <w:p w14:paraId="1CB5A282" w14:textId="77777777" w:rsidR="008248E5" w:rsidRDefault="00000000">
      <w:pPr>
        <w:spacing w:line="56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2、项目地址：兴国县南坑乡</w:t>
      </w:r>
    </w:p>
    <w:p w14:paraId="7F281057" w14:textId="3632DEB4" w:rsidR="008248E5" w:rsidRDefault="00000000">
      <w:pPr>
        <w:spacing w:line="56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3、项目服务时间：</w:t>
      </w:r>
      <w:r w:rsidR="009A684E">
        <w:rPr>
          <w:rFonts w:ascii="仿宋_GB2312" w:eastAsia="仿宋_GB2312" w:hAnsi="仿宋" w:hint="eastAsia"/>
          <w:sz w:val="32"/>
          <w:szCs w:val="32"/>
        </w:rPr>
        <w:t>至项目完成立项审批流程</w:t>
      </w:r>
    </w:p>
    <w:p w14:paraId="3F07E5DF" w14:textId="77777777" w:rsidR="008248E5" w:rsidRDefault="00000000">
      <w:pPr>
        <w:spacing w:line="640" w:lineRule="exac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二、公告期限</w:t>
      </w:r>
    </w:p>
    <w:p w14:paraId="566C8E1E" w14:textId="2851F484" w:rsidR="00E3676C" w:rsidRDefault="00E3676C" w:rsidP="00E3676C">
      <w:pPr>
        <w:spacing w:line="56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请按以下要求于2026年7月21日17点30分之前将纸质版报价文件盖章密封后送至城</w:t>
      </w:r>
      <w:proofErr w:type="gramStart"/>
      <w:r>
        <w:rPr>
          <w:rFonts w:ascii="仿宋_GB2312" w:eastAsia="仿宋_GB2312" w:hAnsi="仿宋" w:hint="eastAsia"/>
          <w:sz w:val="32"/>
          <w:szCs w:val="32"/>
        </w:rPr>
        <w:t>控集团</w:t>
      </w:r>
      <w:proofErr w:type="gramEnd"/>
      <w:r>
        <w:rPr>
          <w:rFonts w:ascii="仿宋_GB2312" w:eastAsia="仿宋_GB2312" w:hAnsi="仿宋" w:hint="eastAsia"/>
          <w:sz w:val="32"/>
          <w:szCs w:val="32"/>
        </w:rPr>
        <w:t>集采中心（兴国县凤凰大道246号</w:t>
      </w:r>
      <w:proofErr w:type="gramStart"/>
      <w:r>
        <w:rPr>
          <w:rFonts w:ascii="仿宋_GB2312" w:eastAsia="仿宋_GB2312" w:hAnsi="仿宋" w:hint="eastAsia"/>
          <w:sz w:val="32"/>
          <w:szCs w:val="32"/>
        </w:rPr>
        <w:t>四楼老法院</w:t>
      </w:r>
      <w:proofErr w:type="gramEnd"/>
      <w:r>
        <w:rPr>
          <w:rFonts w:ascii="仿宋_GB2312" w:eastAsia="仿宋_GB2312" w:hAnsi="仿宋" w:hint="eastAsia"/>
          <w:sz w:val="32"/>
          <w:szCs w:val="32"/>
        </w:rPr>
        <w:t>）</w:t>
      </w:r>
      <w:r>
        <w:rPr>
          <w:rFonts w:ascii="仿宋_GB2312" w:eastAsia="仿宋_GB2312" w:hAnsi="仿宋"/>
          <w:sz w:val="32"/>
          <w:szCs w:val="32"/>
        </w:rPr>
        <w:t>4楼405室。资料收取联系人：</w:t>
      </w:r>
      <w:r w:rsidR="00DC37F2">
        <w:rPr>
          <w:rFonts w:ascii="仿宋_GB2312" w:eastAsia="仿宋_GB2312" w:hAnsi="仿宋" w:hint="eastAsia"/>
          <w:sz w:val="32"/>
          <w:szCs w:val="32"/>
        </w:rPr>
        <w:t>张先生18651926709</w:t>
      </w:r>
      <w:r>
        <w:rPr>
          <w:rFonts w:ascii="仿宋_GB2312" w:eastAsia="仿宋_GB2312" w:hAnsi="仿宋"/>
          <w:sz w:val="32"/>
          <w:szCs w:val="32"/>
        </w:rPr>
        <w:t>。</w:t>
      </w:r>
    </w:p>
    <w:p w14:paraId="0585FBCD" w14:textId="77777777" w:rsidR="008248E5" w:rsidRDefault="00000000">
      <w:pPr>
        <w:spacing w:line="640" w:lineRule="exac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三、报价方式</w:t>
      </w:r>
    </w:p>
    <w:p w14:paraId="0019A54B" w14:textId="42FB29D2" w:rsidR="008248E5" w:rsidRDefault="00000000">
      <w:pPr>
        <w:spacing w:line="56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1、从附件中下载报价文件，报价文件（均须加盖公章）包含：</w:t>
      </w:r>
      <w:r>
        <w:rPr>
          <w:rFonts w:ascii="仿宋_GB2312" w:eastAsia="仿宋_GB2312" w:hAnsi="仿宋" w:hint="eastAsia"/>
          <w:b/>
          <w:bCs/>
          <w:sz w:val="32"/>
          <w:szCs w:val="32"/>
          <w:u w:val="single"/>
        </w:rPr>
        <w:t>询价文件、报价清单表、营业执照复印件、法人身份证复印件或法定代表人授权委托书、</w:t>
      </w:r>
      <w:r w:rsidR="009A684E" w:rsidRPr="00592FDA">
        <w:rPr>
          <w:rFonts w:ascii="仿宋_GB2312" w:eastAsia="仿宋_GB2312" w:hAnsi="仿宋"/>
          <w:b/>
          <w:bCs/>
          <w:sz w:val="32"/>
          <w:szCs w:val="32"/>
          <w:u w:val="single"/>
        </w:rPr>
        <w:t>工程咨询单位乙级资信及以上资质</w:t>
      </w:r>
      <w:r w:rsidR="009A684E" w:rsidRPr="00592FDA">
        <w:rPr>
          <w:rFonts w:ascii="仿宋_GB2312" w:eastAsia="仿宋_GB2312" w:hAnsi="仿宋" w:hint="eastAsia"/>
          <w:b/>
          <w:bCs/>
          <w:sz w:val="32"/>
          <w:szCs w:val="32"/>
          <w:u w:val="single"/>
        </w:rPr>
        <w:t>证书（电力专业）</w:t>
      </w:r>
      <w:r w:rsidR="009A684E" w:rsidRPr="00B40063">
        <w:rPr>
          <w:rFonts w:ascii="仿宋_GB2312" w:eastAsia="仿宋_GB2312" w:hAnsi="仿宋" w:hint="eastAsia"/>
          <w:b/>
          <w:bCs/>
          <w:sz w:val="32"/>
          <w:szCs w:val="32"/>
          <w:u w:val="single"/>
        </w:rPr>
        <w:t>、</w:t>
      </w:r>
      <w:r>
        <w:rPr>
          <w:rFonts w:ascii="仿宋_GB2312" w:eastAsia="仿宋_GB2312" w:hAnsi="仿宋" w:hint="eastAsia"/>
          <w:b/>
          <w:bCs/>
          <w:sz w:val="32"/>
          <w:szCs w:val="32"/>
          <w:u w:val="single"/>
        </w:rPr>
        <w:t>信用中国网站（www.creditchina.gov.cn）下载信用信息报告</w:t>
      </w:r>
      <w:r w:rsidR="00DC37F2">
        <w:rPr>
          <w:rFonts w:ascii="仿宋_GB2312" w:eastAsia="仿宋_GB2312" w:hAnsi="仿宋" w:hint="eastAsia"/>
          <w:b/>
          <w:bCs/>
          <w:sz w:val="32"/>
          <w:szCs w:val="32"/>
          <w:u w:val="single"/>
        </w:rPr>
        <w:t>（日期三个月以内）</w:t>
      </w:r>
      <w:r>
        <w:rPr>
          <w:rFonts w:ascii="仿宋_GB2312" w:eastAsia="仿宋_GB2312" w:hAnsi="仿宋" w:hint="eastAsia"/>
          <w:b/>
          <w:bCs/>
          <w:sz w:val="32"/>
          <w:szCs w:val="32"/>
          <w:u w:val="single"/>
        </w:rPr>
        <w:t>、中国执行信息公开网（http://zxgk.court.gov.cn）查询截图</w:t>
      </w:r>
      <w:r w:rsidR="00DC37F2">
        <w:rPr>
          <w:rFonts w:ascii="仿宋_GB2312" w:eastAsia="仿宋_GB2312" w:hAnsi="仿宋" w:hint="eastAsia"/>
          <w:b/>
          <w:bCs/>
          <w:sz w:val="32"/>
          <w:szCs w:val="32"/>
          <w:u w:val="single"/>
        </w:rPr>
        <w:t>（日期三个月以内）</w:t>
      </w:r>
      <w:r>
        <w:rPr>
          <w:rFonts w:ascii="仿宋_GB2312" w:eastAsia="仿宋_GB2312" w:hAnsi="仿宋" w:hint="eastAsia"/>
          <w:sz w:val="32"/>
          <w:szCs w:val="32"/>
        </w:rPr>
        <w:t>。</w:t>
      </w:r>
    </w:p>
    <w:p w14:paraId="72E6DC19" w14:textId="77777777" w:rsidR="008248E5" w:rsidRDefault="00000000">
      <w:pPr>
        <w:pStyle w:val="21"/>
        <w:spacing w:line="560" w:lineRule="exact"/>
        <w:ind w:left="0" w:firstLine="640"/>
        <w:rPr>
          <w:rFonts w:ascii="仿宋_GB2312" w:eastAsia="仿宋_GB2312" w:hAnsi="仿宋" w:cstheme="minorBidi" w:hint="eastAsia"/>
          <w:sz w:val="32"/>
          <w:szCs w:val="32"/>
        </w:rPr>
      </w:pPr>
      <w:r>
        <w:rPr>
          <w:rFonts w:ascii="仿宋_GB2312" w:eastAsia="仿宋_GB2312" w:hAnsi="仿宋" w:cstheme="minorBidi" w:hint="eastAsia"/>
          <w:sz w:val="32"/>
          <w:szCs w:val="32"/>
        </w:rPr>
        <w:t>2、报价文件填写完成后，一律采用A4纸打印，签字且加盖</w:t>
      </w:r>
      <w:r>
        <w:rPr>
          <w:rFonts w:ascii="仿宋_GB2312" w:eastAsia="仿宋_GB2312" w:hAnsi="仿宋" w:cstheme="minorBidi" w:hint="eastAsia"/>
          <w:sz w:val="32"/>
          <w:szCs w:val="32"/>
        </w:rPr>
        <w:lastRenderedPageBreak/>
        <w:t>响应单位公章后，入袋密封（按品目单独分开密封），封口处应加盖响应单位公章，报价文件袋应按要求填写封面（附件五），并加盖响应单位公章，按公告期限要求送至城</w:t>
      </w:r>
      <w:proofErr w:type="gramStart"/>
      <w:r>
        <w:rPr>
          <w:rFonts w:ascii="仿宋_GB2312" w:eastAsia="仿宋_GB2312" w:hAnsi="仿宋" w:cstheme="minorBidi" w:hint="eastAsia"/>
          <w:sz w:val="32"/>
          <w:szCs w:val="32"/>
        </w:rPr>
        <w:t>控集团</w:t>
      </w:r>
      <w:proofErr w:type="gramEnd"/>
      <w:r>
        <w:rPr>
          <w:rFonts w:ascii="仿宋_GB2312" w:eastAsia="仿宋_GB2312" w:hAnsi="仿宋" w:cstheme="minorBidi" w:hint="eastAsia"/>
          <w:sz w:val="32"/>
          <w:szCs w:val="32"/>
        </w:rPr>
        <w:t>集采中心（兴国县凤凰大道246号</w:t>
      </w:r>
      <w:proofErr w:type="gramStart"/>
      <w:r>
        <w:rPr>
          <w:rFonts w:ascii="仿宋_GB2312" w:eastAsia="仿宋_GB2312" w:hAnsi="仿宋" w:cstheme="minorBidi" w:hint="eastAsia"/>
          <w:sz w:val="32"/>
          <w:szCs w:val="32"/>
        </w:rPr>
        <w:t>老法院</w:t>
      </w:r>
      <w:proofErr w:type="gramEnd"/>
      <w:r>
        <w:rPr>
          <w:rFonts w:ascii="仿宋_GB2312" w:eastAsia="仿宋_GB2312" w:hAnsi="仿宋" w:cstheme="minorBidi" w:hint="eastAsia"/>
          <w:sz w:val="32"/>
          <w:szCs w:val="32"/>
        </w:rPr>
        <w:t>四楼）。</w:t>
      </w:r>
    </w:p>
    <w:p w14:paraId="1D96B195" w14:textId="77777777" w:rsidR="008248E5" w:rsidRDefault="00000000">
      <w:pPr>
        <w:spacing w:line="640" w:lineRule="exac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四、公开询价评审办法</w:t>
      </w:r>
    </w:p>
    <w:p w14:paraId="3927640A" w14:textId="77777777" w:rsidR="008248E5" w:rsidRDefault="00000000">
      <w:pPr>
        <w:spacing w:line="64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/>
          <w:sz w:val="32"/>
          <w:szCs w:val="32"/>
        </w:rPr>
        <w:t>本次公开询价评审采用最低报价原则。采购单位评审小组通过对报价单位的报价文件进行符合</w:t>
      </w:r>
      <w:proofErr w:type="gramStart"/>
      <w:r>
        <w:rPr>
          <w:rFonts w:ascii="仿宋_GB2312" w:eastAsia="仿宋_GB2312" w:hAnsi="仿宋"/>
          <w:sz w:val="32"/>
          <w:szCs w:val="32"/>
        </w:rPr>
        <w:t>性资格</w:t>
      </w:r>
      <w:proofErr w:type="gramEnd"/>
      <w:r>
        <w:rPr>
          <w:rFonts w:ascii="仿宋_GB2312" w:eastAsia="仿宋_GB2312" w:hAnsi="仿宋"/>
          <w:sz w:val="32"/>
          <w:szCs w:val="32"/>
        </w:rPr>
        <w:t>审查，满足3家及以上后，排名按报价</w:t>
      </w:r>
      <w:proofErr w:type="gramStart"/>
      <w:r>
        <w:rPr>
          <w:rFonts w:ascii="仿宋_GB2312" w:eastAsia="仿宋_GB2312" w:hAnsi="仿宋"/>
          <w:sz w:val="32"/>
          <w:szCs w:val="32"/>
        </w:rPr>
        <w:t>下浮率</w:t>
      </w:r>
      <w:proofErr w:type="gramEnd"/>
      <w:r>
        <w:rPr>
          <w:rFonts w:ascii="仿宋_GB2312" w:eastAsia="仿宋_GB2312" w:hAnsi="仿宋"/>
          <w:sz w:val="32"/>
          <w:szCs w:val="32"/>
        </w:rPr>
        <w:t>从小至大各自排名。报价</w:t>
      </w:r>
      <w:proofErr w:type="gramStart"/>
      <w:r>
        <w:rPr>
          <w:rFonts w:ascii="仿宋_GB2312" w:eastAsia="仿宋_GB2312" w:hAnsi="仿宋"/>
          <w:sz w:val="32"/>
          <w:szCs w:val="32"/>
        </w:rPr>
        <w:t>下浮率</w:t>
      </w:r>
      <w:proofErr w:type="gramEnd"/>
      <w:r>
        <w:rPr>
          <w:rFonts w:ascii="仿宋_GB2312" w:eastAsia="仿宋_GB2312" w:hAnsi="仿宋"/>
          <w:sz w:val="32"/>
          <w:szCs w:val="32"/>
        </w:rPr>
        <w:t>最高者为中标人，经评标小组认定，低于成本价或恶意竞价者</w:t>
      </w:r>
      <w:proofErr w:type="gramStart"/>
      <w:r>
        <w:rPr>
          <w:rFonts w:ascii="仿宋_GB2312" w:eastAsia="仿宋_GB2312" w:hAnsi="仿宋"/>
          <w:sz w:val="32"/>
          <w:szCs w:val="32"/>
        </w:rPr>
        <w:t>按废标处理</w:t>
      </w:r>
      <w:proofErr w:type="gramEnd"/>
      <w:r>
        <w:rPr>
          <w:rFonts w:ascii="仿宋_GB2312" w:eastAsia="仿宋_GB2312" w:hAnsi="仿宋"/>
          <w:sz w:val="32"/>
          <w:szCs w:val="32"/>
        </w:rPr>
        <w:t>。</w:t>
      </w:r>
    </w:p>
    <w:p w14:paraId="3735B557" w14:textId="77777777" w:rsidR="008248E5" w:rsidRDefault="00000000">
      <w:pPr>
        <w:spacing w:line="640" w:lineRule="exac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/>
          <w:sz w:val="32"/>
          <w:szCs w:val="32"/>
        </w:rPr>
        <w:t>五、公开询价采购内容</w:t>
      </w:r>
    </w:p>
    <w:tbl>
      <w:tblPr>
        <w:tblStyle w:val="af"/>
        <w:tblW w:w="0" w:type="auto"/>
        <w:tblInd w:w="-147" w:type="dxa"/>
        <w:tblLook w:val="04A0" w:firstRow="1" w:lastRow="0" w:firstColumn="1" w:lastColumn="0" w:noHBand="0" w:noVBand="1"/>
      </w:tblPr>
      <w:tblGrid>
        <w:gridCol w:w="1418"/>
        <w:gridCol w:w="1559"/>
        <w:gridCol w:w="2410"/>
        <w:gridCol w:w="992"/>
        <w:gridCol w:w="993"/>
        <w:gridCol w:w="1552"/>
      </w:tblGrid>
      <w:tr w:rsidR="008248E5" w14:paraId="34631948" w14:textId="77777777" w:rsidTr="00A70A18">
        <w:tc>
          <w:tcPr>
            <w:tcW w:w="1418" w:type="dxa"/>
            <w:vAlign w:val="center"/>
          </w:tcPr>
          <w:p w14:paraId="227A9F0D" w14:textId="77777777" w:rsidR="008248E5" w:rsidRDefault="00000000">
            <w:pPr>
              <w:spacing w:line="520" w:lineRule="exact"/>
              <w:jc w:val="center"/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  <w:t>类别</w:t>
            </w:r>
          </w:p>
        </w:tc>
        <w:tc>
          <w:tcPr>
            <w:tcW w:w="1559" w:type="dxa"/>
            <w:vAlign w:val="center"/>
          </w:tcPr>
          <w:p w14:paraId="55348465" w14:textId="77777777" w:rsidR="008248E5" w:rsidRDefault="00000000">
            <w:pPr>
              <w:spacing w:line="520" w:lineRule="exact"/>
              <w:jc w:val="center"/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  <w:t>名称</w:t>
            </w:r>
          </w:p>
        </w:tc>
        <w:tc>
          <w:tcPr>
            <w:tcW w:w="2410" w:type="dxa"/>
            <w:vAlign w:val="center"/>
          </w:tcPr>
          <w:p w14:paraId="5AC80C41" w14:textId="77777777" w:rsidR="008248E5" w:rsidRDefault="00000000">
            <w:pPr>
              <w:spacing w:line="520" w:lineRule="exact"/>
              <w:jc w:val="center"/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  <w:t>内容及规模</w:t>
            </w:r>
          </w:p>
        </w:tc>
        <w:tc>
          <w:tcPr>
            <w:tcW w:w="992" w:type="dxa"/>
            <w:vAlign w:val="center"/>
          </w:tcPr>
          <w:p w14:paraId="2FA6B6CC" w14:textId="77777777" w:rsidR="008248E5" w:rsidRDefault="00000000">
            <w:pPr>
              <w:spacing w:line="520" w:lineRule="exact"/>
              <w:jc w:val="center"/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  <w:t>单位</w:t>
            </w:r>
          </w:p>
        </w:tc>
        <w:tc>
          <w:tcPr>
            <w:tcW w:w="993" w:type="dxa"/>
            <w:vAlign w:val="center"/>
          </w:tcPr>
          <w:p w14:paraId="478AF33A" w14:textId="77777777" w:rsidR="008248E5" w:rsidRDefault="00000000">
            <w:pPr>
              <w:spacing w:line="520" w:lineRule="exact"/>
              <w:jc w:val="center"/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  <w:t>数量</w:t>
            </w:r>
          </w:p>
        </w:tc>
        <w:tc>
          <w:tcPr>
            <w:tcW w:w="1552" w:type="dxa"/>
            <w:vAlign w:val="center"/>
          </w:tcPr>
          <w:p w14:paraId="38A1DB34" w14:textId="7CA03112" w:rsidR="008248E5" w:rsidRDefault="00000000">
            <w:pPr>
              <w:spacing w:line="520" w:lineRule="exact"/>
              <w:jc w:val="center"/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  <w:t>控制价</w:t>
            </w:r>
          </w:p>
        </w:tc>
      </w:tr>
      <w:tr w:rsidR="008248E5" w14:paraId="12ECAEE5" w14:textId="77777777" w:rsidTr="00A70A18">
        <w:tc>
          <w:tcPr>
            <w:tcW w:w="1418" w:type="dxa"/>
            <w:vAlign w:val="center"/>
          </w:tcPr>
          <w:p w14:paraId="58CDAC42" w14:textId="3997BE9D" w:rsidR="008248E5" w:rsidRDefault="00A70A18">
            <w:pPr>
              <w:spacing w:line="520" w:lineRule="exact"/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项目建议书编制、</w:t>
            </w:r>
            <w:r w:rsidRPr="001768AA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可</w:t>
            </w:r>
            <w:proofErr w:type="gramStart"/>
            <w:r w:rsidRPr="001768AA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研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编制（含可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研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评估）服务</w:t>
            </w:r>
          </w:p>
        </w:tc>
        <w:tc>
          <w:tcPr>
            <w:tcW w:w="1559" w:type="dxa"/>
            <w:vAlign w:val="center"/>
          </w:tcPr>
          <w:p w14:paraId="376DBEAD" w14:textId="77777777" w:rsidR="008248E5" w:rsidRDefault="00000000">
            <w:pPr>
              <w:spacing w:line="520" w:lineRule="exact"/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潋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江矿业300万吨/年钼矿采选一体化项目电力保障项目</w:t>
            </w:r>
          </w:p>
        </w:tc>
        <w:tc>
          <w:tcPr>
            <w:tcW w:w="2410" w:type="dxa"/>
            <w:vAlign w:val="center"/>
          </w:tcPr>
          <w:p w14:paraId="0D728FA5" w14:textId="77777777" w:rsidR="008248E5" w:rsidRDefault="00000000">
            <w:pPr>
              <w:widowControl/>
              <w:spacing w:line="520" w:lineRule="exact"/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1.</w:t>
            </w:r>
            <w:r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  <w:t>主要内容包括：新建35KV供电线路，全长约15公里；配套变电设施建设</w:t>
            </w: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。</w:t>
            </w:r>
          </w:p>
          <w:p w14:paraId="0838CE1D" w14:textId="77777777" w:rsidR="008248E5" w:rsidRDefault="00000000">
            <w:pPr>
              <w:widowControl/>
              <w:spacing w:line="520" w:lineRule="exact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2.</w:t>
            </w:r>
            <w:r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  <w:t>项目预计总投资约3500万元</w:t>
            </w: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。</w:t>
            </w:r>
          </w:p>
        </w:tc>
        <w:tc>
          <w:tcPr>
            <w:tcW w:w="992" w:type="dxa"/>
            <w:vAlign w:val="center"/>
          </w:tcPr>
          <w:p w14:paraId="34FF251F" w14:textId="77777777" w:rsidR="008248E5" w:rsidRDefault="00000000">
            <w:pPr>
              <w:spacing w:line="520" w:lineRule="exact"/>
              <w:jc w:val="center"/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  <w:t>项</w:t>
            </w:r>
          </w:p>
        </w:tc>
        <w:tc>
          <w:tcPr>
            <w:tcW w:w="993" w:type="dxa"/>
            <w:vAlign w:val="center"/>
          </w:tcPr>
          <w:p w14:paraId="0647EB28" w14:textId="77777777" w:rsidR="008248E5" w:rsidRDefault="00000000">
            <w:pPr>
              <w:spacing w:line="520" w:lineRule="exact"/>
              <w:jc w:val="center"/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  <w:t>1</w:t>
            </w:r>
          </w:p>
        </w:tc>
        <w:tc>
          <w:tcPr>
            <w:tcW w:w="1552" w:type="dxa"/>
            <w:vAlign w:val="center"/>
          </w:tcPr>
          <w:p w14:paraId="110DC9E1" w14:textId="3B7CFC8B" w:rsidR="008248E5" w:rsidRDefault="00A70A18">
            <w:pPr>
              <w:spacing w:line="520" w:lineRule="exact"/>
              <w:jc w:val="center"/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  <w:t>80000</w:t>
            </w:r>
          </w:p>
          <w:p w14:paraId="10150EFD" w14:textId="77777777" w:rsidR="008248E5" w:rsidRDefault="00000000">
            <w:pPr>
              <w:spacing w:line="520" w:lineRule="exact"/>
              <w:jc w:val="center"/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  <w:t>（含税）</w:t>
            </w:r>
          </w:p>
        </w:tc>
      </w:tr>
    </w:tbl>
    <w:p w14:paraId="1CFE3666" w14:textId="77777777" w:rsidR="008248E5" w:rsidRDefault="00000000">
      <w:pPr>
        <w:pStyle w:val="21"/>
        <w:spacing w:line="560" w:lineRule="exact"/>
        <w:ind w:left="0" w:firstLineChars="0" w:firstLine="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/>
          <w:sz w:val="32"/>
          <w:szCs w:val="32"/>
        </w:rPr>
        <w:t>六、报价要求</w:t>
      </w:r>
    </w:p>
    <w:p w14:paraId="11A9E99F" w14:textId="40D935F4" w:rsidR="009A684E" w:rsidRDefault="009A684E" w:rsidP="009A684E">
      <w:pPr>
        <w:pStyle w:val="21"/>
        <w:spacing w:line="560" w:lineRule="exact"/>
        <w:ind w:left="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仿宋_GB2312" w:eastAsia="仿宋_GB2312" w:hAnsi="仿宋" w:cstheme="minorBidi" w:hint="eastAsia"/>
          <w:sz w:val="32"/>
          <w:szCs w:val="32"/>
        </w:rPr>
        <w:t>本次公开询价为</w:t>
      </w:r>
      <w:r>
        <w:rPr>
          <w:rFonts w:ascii="仿宋_GB2312" w:eastAsia="仿宋_GB2312" w:hAnsi="仿宋_GB2312" w:cs="仿宋_GB2312" w:hint="eastAsia"/>
          <w:sz w:val="32"/>
          <w:szCs w:val="32"/>
        </w:rPr>
        <w:t>项目建议书编制、可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研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编制（含可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研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评估）</w:t>
      </w:r>
      <w:r>
        <w:rPr>
          <w:rFonts w:ascii="仿宋_GB2312" w:eastAsia="仿宋_GB2312" w:hAnsi="仿宋" w:cstheme="minorBidi" w:hint="eastAsia"/>
          <w:sz w:val="32"/>
          <w:szCs w:val="32"/>
        </w:rPr>
        <w:t>服务采购，报价采用总价下浮报价，</w:t>
      </w:r>
      <w:r>
        <w:rPr>
          <w:rFonts w:ascii="仿宋_GB2312" w:eastAsia="仿宋_GB2312" w:hAnsi="仿宋" w:cstheme="minorBidi"/>
          <w:sz w:val="32"/>
          <w:szCs w:val="32"/>
        </w:rPr>
        <w:t>响应服务单位报价时须写明下浮系数，响应服务单位须具备</w:t>
      </w:r>
      <w:r w:rsidRPr="00592FDA">
        <w:rPr>
          <w:rFonts w:ascii="仿宋_GB2312" w:eastAsia="仿宋_GB2312" w:hAnsi="仿宋" w:cstheme="minorBidi"/>
          <w:b/>
          <w:bCs/>
          <w:sz w:val="32"/>
          <w:szCs w:val="32"/>
        </w:rPr>
        <w:t>工程咨询单位乙级资信及以上</w:t>
      </w:r>
      <w:r w:rsidRPr="00592FDA">
        <w:rPr>
          <w:rFonts w:ascii="仿宋_GB2312" w:eastAsia="仿宋_GB2312" w:hAnsi="仿宋" w:cstheme="minorBidi"/>
          <w:b/>
          <w:bCs/>
          <w:sz w:val="32"/>
          <w:szCs w:val="32"/>
        </w:rPr>
        <w:lastRenderedPageBreak/>
        <w:t>资质（电力专业）</w:t>
      </w:r>
      <w:r>
        <w:rPr>
          <w:rFonts w:ascii="仿宋_GB2312" w:eastAsia="仿宋_GB2312" w:hAnsi="仿宋" w:cstheme="minorBidi"/>
          <w:sz w:val="32"/>
          <w:szCs w:val="32"/>
        </w:rPr>
        <w:t>。</w:t>
      </w:r>
    </w:p>
    <w:p w14:paraId="59A8485E" w14:textId="4B2D1B2C" w:rsidR="008248E5" w:rsidRDefault="00000000">
      <w:pPr>
        <w:pStyle w:val="21"/>
        <w:spacing w:line="560" w:lineRule="exact"/>
        <w:ind w:left="0" w:firstLineChars="0" w:firstLine="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/>
          <w:sz w:val="32"/>
          <w:szCs w:val="32"/>
        </w:rPr>
        <w:t>七、</w:t>
      </w:r>
      <w:r w:rsidR="009E4EDE">
        <w:rPr>
          <w:rFonts w:ascii="黑体" w:eastAsia="黑体" w:hAnsi="黑体" w:cs="黑体"/>
          <w:sz w:val="32"/>
          <w:szCs w:val="32"/>
        </w:rPr>
        <w:t>与采购</w:t>
      </w:r>
      <w:r w:rsidR="009E4EDE">
        <w:rPr>
          <w:rFonts w:ascii="黑体" w:eastAsia="黑体" w:hAnsi="黑体" w:cs="黑体" w:hint="eastAsia"/>
          <w:sz w:val="32"/>
          <w:szCs w:val="32"/>
        </w:rPr>
        <w:t>编制服务</w:t>
      </w:r>
      <w:r w:rsidR="009E4EDE">
        <w:rPr>
          <w:rFonts w:ascii="黑体" w:eastAsia="黑体" w:hAnsi="黑体" w:cs="黑体"/>
          <w:sz w:val="32"/>
          <w:szCs w:val="32"/>
        </w:rPr>
        <w:t>相关的要求</w:t>
      </w:r>
    </w:p>
    <w:p w14:paraId="3D546D93" w14:textId="77777777" w:rsidR="009A684E" w:rsidRDefault="009A684E" w:rsidP="009A684E">
      <w:pPr>
        <w:pStyle w:val="21"/>
        <w:spacing w:line="560" w:lineRule="exact"/>
        <w:ind w:left="0" w:firstLine="640"/>
        <w:rPr>
          <w:rFonts w:ascii="仿宋_GB2312" w:eastAsia="仿宋_GB2312" w:hAnsi="仿宋" w:cstheme="minorBidi" w:hint="eastAsia"/>
          <w:sz w:val="32"/>
          <w:szCs w:val="32"/>
        </w:rPr>
      </w:pPr>
      <w:r>
        <w:rPr>
          <w:rFonts w:ascii="仿宋_GB2312" w:eastAsia="仿宋_GB2312" w:hAnsi="仿宋" w:cstheme="minorBidi"/>
          <w:sz w:val="32"/>
          <w:szCs w:val="32"/>
        </w:rPr>
        <w:t>1、采购单位在确定成交</w:t>
      </w:r>
      <w:r>
        <w:rPr>
          <w:rFonts w:ascii="仿宋_GB2312" w:eastAsia="仿宋_GB2312" w:hAnsi="仿宋" w:cstheme="minorBidi" w:hint="eastAsia"/>
          <w:sz w:val="32"/>
          <w:szCs w:val="32"/>
        </w:rPr>
        <w:t>编制服务单位</w:t>
      </w:r>
      <w:r>
        <w:rPr>
          <w:rFonts w:ascii="仿宋_GB2312" w:eastAsia="仿宋_GB2312" w:hAnsi="仿宋" w:cstheme="minorBidi"/>
          <w:sz w:val="32"/>
          <w:szCs w:val="32"/>
        </w:rPr>
        <w:t>后有权</w:t>
      </w:r>
      <w:r>
        <w:rPr>
          <w:rFonts w:ascii="仿宋_GB2312" w:eastAsia="仿宋_GB2312" w:hAnsi="仿宋" w:cstheme="minorBidi" w:hint="eastAsia"/>
          <w:sz w:val="32"/>
          <w:szCs w:val="32"/>
        </w:rPr>
        <w:t>本次编制服务</w:t>
      </w:r>
      <w:r>
        <w:rPr>
          <w:rFonts w:ascii="仿宋_GB2312" w:eastAsia="仿宋_GB2312" w:hAnsi="仿宋" w:cstheme="minorBidi"/>
          <w:sz w:val="32"/>
          <w:szCs w:val="32"/>
        </w:rPr>
        <w:t>做适当调整，调整内容将以工作联系</w:t>
      </w:r>
      <w:proofErr w:type="gramStart"/>
      <w:r>
        <w:rPr>
          <w:rFonts w:ascii="仿宋_GB2312" w:eastAsia="仿宋_GB2312" w:hAnsi="仿宋" w:cstheme="minorBidi"/>
          <w:sz w:val="32"/>
          <w:szCs w:val="32"/>
        </w:rPr>
        <w:t>函形式</w:t>
      </w:r>
      <w:proofErr w:type="gramEnd"/>
      <w:r>
        <w:rPr>
          <w:rFonts w:ascii="仿宋_GB2312" w:eastAsia="仿宋_GB2312" w:hAnsi="仿宋" w:cstheme="minorBidi"/>
          <w:sz w:val="32"/>
          <w:szCs w:val="32"/>
        </w:rPr>
        <w:t>提前发至</w:t>
      </w:r>
      <w:r>
        <w:rPr>
          <w:rFonts w:ascii="仿宋_GB2312" w:eastAsia="仿宋_GB2312" w:hAnsi="仿宋" w:cstheme="minorBidi" w:hint="eastAsia"/>
          <w:sz w:val="32"/>
          <w:szCs w:val="32"/>
        </w:rPr>
        <w:t>服务单位</w:t>
      </w:r>
      <w:r>
        <w:rPr>
          <w:rFonts w:ascii="仿宋_GB2312" w:eastAsia="仿宋_GB2312" w:hAnsi="仿宋" w:cstheme="minorBidi"/>
          <w:sz w:val="32"/>
          <w:szCs w:val="32"/>
        </w:rPr>
        <w:t>。</w:t>
      </w:r>
    </w:p>
    <w:p w14:paraId="6AFC7119" w14:textId="77777777" w:rsidR="009A684E" w:rsidRDefault="009A684E" w:rsidP="009A684E">
      <w:pPr>
        <w:pStyle w:val="21"/>
        <w:spacing w:line="560" w:lineRule="exact"/>
        <w:ind w:left="0" w:firstLine="640"/>
        <w:rPr>
          <w:rFonts w:ascii="仿宋_GB2312" w:eastAsia="仿宋_GB2312" w:hAnsi="仿宋" w:cstheme="minorBidi" w:hint="eastAsia"/>
          <w:sz w:val="32"/>
          <w:szCs w:val="32"/>
        </w:rPr>
      </w:pPr>
      <w:r>
        <w:rPr>
          <w:rFonts w:ascii="仿宋_GB2312" w:eastAsia="仿宋_GB2312" w:hAnsi="仿宋" w:cstheme="minorBidi"/>
          <w:sz w:val="32"/>
          <w:szCs w:val="32"/>
        </w:rPr>
        <w:t>2、报价单位所提供</w:t>
      </w:r>
      <w:r>
        <w:rPr>
          <w:rFonts w:ascii="仿宋_GB2312" w:eastAsia="仿宋_GB2312" w:hAnsi="仿宋" w:cstheme="minorBidi" w:hint="eastAsia"/>
          <w:sz w:val="32"/>
          <w:szCs w:val="32"/>
        </w:rPr>
        <w:t>编制</w:t>
      </w:r>
      <w:r>
        <w:rPr>
          <w:rFonts w:ascii="仿宋_GB2312" w:eastAsia="仿宋_GB2312" w:hAnsi="仿宋" w:cstheme="minorBidi"/>
          <w:sz w:val="32"/>
          <w:szCs w:val="32"/>
        </w:rPr>
        <w:t>服务必须符合采购单位相关要求，否则承担由此给采购单位造成的经济损失。</w:t>
      </w:r>
    </w:p>
    <w:p w14:paraId="718BBDF8" w14:textId="77777777" w:rsidR="009A684E" w:rsidRDefault="009A684E" w:rsidP="009A684E">
      <w:pPr>
        <w:pStyle w:val="21"/>
        <w:spacing w:line="560" w:lineRule="exact"/>
        <w:ind w:left="0" w:firstLine="640"/>
        <w:rPr>
          <w:rFonts w:ascii="仿宋_GB2312" w:eastAsia="仿宋_GB2312" w:hAnsi="仿宋" w:cstheme="minorBidi" w:hint="eastAsia"/>
          <w:sz w:val="32"/>
          <w:szCs w:val="32"/>
        </w:rPr>
      </w:pPr>
      <w:r>
        <w:rPr>
          <w:rFonts w:ascii="仿宋_GB2312" w:eastAsia="仿宋_GB2312" w:hAnsi="仿宋" w:cstheme="minorBidi" w:hint="eastAsia"/>
          <w:sz w:val="32"/>
          <w:szCs w:val="32"/>
        </w:rPr>
        <w:t>3</w:t>
      </w:r>
      <w:r>
        <w:rPr>
          <w:rFonts w:ascii="仿宋_GB2312" w:eastAsia="仿宋_GB2312" w:hAnsi="仿宋" w:cstheme="minorBidi"/>
          <w:sz w:val="32"/>
          <w:szCs w:val="32"/>
        </w:rPr>
        <w:t>、出现下列情况之一的，应予废标：</w:t>
      </w:r>
    </w:p>
    <w:p w14:paraId="1903D6E5" w14:textId="77777777" w:rsidR="009A684E" w:rsidRDefault="009A684E" w:rsidP="009A684E">
      <w:pPr>
        <w:pStyle w:val="21"/>
        <w:spacing w:line="560" w:lineRule="exact"/>
        <w:ind w:left="0" w:firstLine="640"/>
        <w:rPr>
          <w:rFonts w:ascii="仿宋_GB2312" w:eastAsia="仿宋_GB2312" w:hAnsi="仿宋" w:cstheme="minorBidi" w:hint="eastAsia"/>
          <w:sz w:val="32"/>
          <w:szCs w:val="32"/>
        </w:rPr>
      </w:pPr>
      <w:r>
        <w:rPr>
          <w:rFonts w:ascii="仿宋_GB2312" w:eastAsia="仿宋_GB2312" w:hAnsi="仿宋" w:cstheme="minorBidi"/>
          <w:sz w:val="32"/>
          <w:szCs w:val="32"/>
        </w:rPr>
        <w:t>（1）未提供营业执照等有效复印件（须加盖响应单位公章）。</w:t>
      </w:r>
    </w:p>
    <w:p w14:paraId="4357D626" w14:textId="77777777" w:rsidR="009A684E" w:rsidRDefault="009A684E" w:rsidP="009A684E">
      <w:pPr>
        <w:pStyle w:val="21"/>
        <w:spacing w:line="560" w:lineRule="exact"/>
        <w:ind w:left="0" w:firstLine="640"/>
        <w:rPr>
          <w:rFonts w:ascii="仿宋_GB2312" w:eastAsia="仿宋_GB2312" w:hAnsi="仿宋" w:cstheme="minorBidi" w:hint="eastAsia"/>
          <w:sz w:val="32"/>
          <w:szCs w:val="32"/>
        </w:rPr>
      </w:pPr>
      <w:r>
        <w:rPr>
          <w:rFonts w:ascii="仿宋_GB2312" w:eastAsia="仿宋_GB2312" w:hAnsi="仿宋" w:cstheme="minorBidi"/>
          <w:sz w:val="32"/>
          <w:szCs w:val="32"/>
        </w:rPr>
        <w:t>（2）询价响应文件字迹模糊不清（包括提交的各类复印件、图纸）。</w:t>
      </w:r>
    </w:p>
    <w:p w14:paraId="1BBF4A2C" w14:textId="77777777" w:rsidR="009A684E" w:rsidRDefault="009A684E" w:rsidP="009A684E">
      <w:pPr>
        <w:pStyle w:val="21"/>
        <w:spacing w:line="560" w:lineRule="exact"/>
        <w:ind w:left="0" w:firstLine="640"/>
        <w:rPr>
          <w:rFonts w:ascii="仿宋_GB2312" w:eastAsia="仿宋_GB2312" w:hAnsi="仿宋" w:cstheme="minorBidi" w:hint="eastAsia"/>
          <w:sz w:val="32"/>
          <w:szCs w:val="32"/>
        </w:rPr>
      </w:pPr>
      <w:r>
        <w:rPr>
          <w:rFonts w:ascii="仿宋_GB2312" w:eastAsia="仿宋_GB2312" w:hAnsi="仿宋" w:cstheme="minorBidi"/>
          <w:sz w:val="32"/>
          <w:szCs w:val="32"/>
        </w:rPr>
        <w:t>（3）询价响应内容没有实质性响应询价文件要求。</w:t>
      </w:r>
    </w:p>
    <w:p w14:paraId="148D2FB6" w14:textId="77777777" w:rsidR="009A684E" w:rsidRDefault="009A684E" w:rsidP="009A684E">
      <w:pPr>
        <w:pStyle w:val="21"/>
        <w:spacing w:line="560" w:lineRule="exact"/>
        <w:ind w:left="0" w:firstLine="640"/>
        <w:rPr>
          <w:rFonts w:ascii="仿宋_GB2312" w:eastAsia="仿宋_GB2312" w:hAnsi="仿宋" w:cstheme="minorBidi" w:hint="eastAsia"/>
          <w:sz w:val="32"/>
          <w:szCs w:val="32"/>
        </w:rPr>
      </w:pPr>
      <w:r>
        <w:rPr>
          <w:rFonts w:ascii="仿宋_GB2312" w:eastAsia="仿宋_GB2312" w:hAnsi="仿宋" w:cstheme="minorBidi"/>
          <w:sz w:val="32"/>
          <w:szCs w:val="32"/>
        </w:rPr>
        <w:t>（4）出现影响采购公正的违法、违规行为。</w:t>
      </w:r>
    </w:p>
    <w:p w14:paraId="076C15AA" w14:textId="77777777" w:rsidR="009A684E" w:rsidRDefault="009A684E" w:rsidP="009A684E">
      <w:pPr>
        <w:pStyle w:val="21"/>
        <w:spacing w:line="560" w:lineRule="exact"/>
        <w:ind w:left="0" w:firstLine="640"/>
        <w:rPr>
          <w:rFonts w:ascii="仿宋_GB2312" w:eastAsia="仿宋_GB2312" w:hAnsi="仿宋" w:cstheme="minorBidi" w:hint="eastAsia"/>
          <w:sz w:val="32"/>
          <w:szCs w:val="32"/>
        </w:rPr>
      </w:pPr>
      <w:r>
        <w:rPr>
          <w:rFonts w:ascii="仿宋_GB2312" w:eastAsia="仿宋_GB2312" w:hAnsi="仿宋" w:cstheme="minorBidi"/>
          <w:sz w:val="32"/>
          <w:szCs w:val="32"/>
        </w:rPr>
        <w:t>（5）因重大变故，采购任务取消。</w:t>
      </w:r>
    </w:p>
    <w:p w14:paraId="5887C53E" w14:textId="77777777" w:rsidR="009A684E" w:rsidRDefault="009A684E" w:rsidP="009A684E">
      <w:pPr>
        <w:pStyle w:val="21"/>
        <w:spacing w:line="560" w:lineRule="exact"/>
        <w:ind w:left="0" w:firstLine="640"/>
        <w:rPr>
          <w:rFonts w:ascii="仿宋_GB2312" w:eastAsia="仿宋_GB2312" w:hAnsi="仿宋" w:cstheme="minorBidi" w:hint="eastAsia"/>
          <w:sz w:val="32"/>
          <w:szCs w:val="32"/>
        </w:rPr>
      </w:pPr>
      <w:r>
        <w:rPr>
          <w:rFonts w:ascii="仿宋_GB2312" w:eastAsia="仿宋_GB2312" w:hAnsi="仿宋" w:cstheme="minorBidi"/>
          <w:sz w:val="32"/>
          <w:szCs w:val="32"/>
        </w:rPr>
        <w:t>（6）法律、法规规定其他</w:t>
      </w:r>
      <w:proofErr w:type="gramStart"/>
      <w:r>
        <w:rPr>
          <w:rFonts w:ascii="仿宋_GB2312" w:eastAsia="仿宋_GB2312" w:hAnsi="仿宋" w:cstheme="minorBidi"/>
          <w:sz w:val="32"/>
          <w:szCs w:val="32"/>
        </w:rPr>
        <w:t>满足废标情况</w:t>
      </w:r>
      <w:proofErr w:type="gramEnd"/>
      <w:r>
        <w:rPr>
          <w:rFonts w:ascii="仿宋_GB2312" w:eastAsia="仿宋_GB2312" w:hAnsi="仿宋" w:cstheme="minorBidi"/>
          <w:sz w:val="32"/>
          <w:szCs w:val="32"/>
        </w:rPr>
        <w:t>。</w:t>
      </w:r>
    </w:p>
    <w:p w14:paraId="6BA6B4FC" w14:textId="77777777" w:rsidR="009A684E" w:rsidRDefault="009A684E" w:rsidP="009A684E">
      <w:pPr>
        <w:pStyle w:val="21"/>
        <w:spacing w:line="560" w:lineRule="exact"/>
        <w:ind w:left="0" w:firstLine="640"/>
        <w:rPr>
          <w:rFonts w:ascii="仿宋_GB2312" w:eastAsia="仿宋_GB2312" w:hAnsi="仿宋" w:cstheme="minorBidi" w:hint="eastAsia"/>
          <w:sz w:val="32"/>
          <w:szCs w:val="32"/>
        </w:rPr>
      </w:pPr>
      <w:r>
        <w:rPr>
          <w:rFonts w:ascii="仿宋_GB2312" w:eastAsia="仿宋_GB2312" w:hAnsi="仿宋" w:cstheme="minorBidi" w:hint="eastAsia"/>
          <w:sz w:val="32"/>
          <w:szCs w:val="32"/>
        </w:rPr>
        <w:t>4</w:t>
      </w:r>
      <w:r>
        <w:rPr>
          <w:rFonts w:ascii="仿宋_GB2312" w:eastAsia="仿宋_GB2312" w:hAnsi="仿宋" w:cstheme="minorBidi"/>
          <w:sz w:val="32"/>
          <w:szCs w:val="32"/>
        </w:rPr>
        <w:t>、所提供的</w:t>
      </w:r>
      <w:r>
        <w:rPr>
          <w:rFonts w:ascii="仿宋_GB2312" w:eastAsia="仿宋_GB2312" w:hAnsi="仿宋" w:cstheme="minorBidi" w:hint="eastAsia"/>
          <w:sz w:val="32"/>
          <w:szCs w:val="32"/>
        </w:rPr>
        <w:t>编制</w:t>
      </w:r>
      <w:r>
        <w:rPr>
          <w:rFonts w:ascii="仿宋_GB2312" w:eastAsia="仿宋_GB2312" w:hAnsi="仿宋" w:cstheme="minorBidi"/>
          <w:sz w:val="32"/>
          <w:szCs w:val="32"/>
        </w:rPr>
        <w:t>服务无法达到采购单位审核要求无法通过的，不予拨付费用。</w:t>
      </w:r>
    </w:p>
    <w:p w14:paraId="030279C5" w14:textId="41CD9534" w:rsidR="008248E5" w:rsidRPr="009A684E" w:rsidRDefault="009A684E" w:rsidP="009A684E">
      <w:pPr>
        <w:pStyle w:val="21"/>
        <w:spacing w:line="560" w:lineRule="exact"/>
        <w:ind w:left="0" w:firstLine="640"/>
        <w:rPr>
          <w:rFonts w:ascii="仿宋_GB2312" w:eastAsia="仿宋_GB2312" w:hAnsi="仿宋" w:cstheme="minorBidi" w:hint="eastAsia"/>
          <w:sz w:val="32"/>
          <w:szCs w:val="32"/>
        </w:rPr>
      </w:pPr>
      <w:r>
        <w:rPr>
          <w:rFonts w:ascii="仿宋_GB2312" w:eastAsia="仿宋_GB2312" w:hAnsi="仿宋" w:cstheme="minorBidi" w:hint="eastAsia"/>
          <w:sz w:val="32"/>
          <w:szCs w:val="32"/>
        </w:rPr>
        <w:t>5、报价包含专家论证等论证、评审费用，需组织专家评审，完全满足相关要求并通过相关部门审核认可。</w:t>
      </w:r>
    </w:p>
    <w:p w14:paraId="6A50510C" w14:textId="77777777" w:rsidR="008248E5" w:rsidRDefault="00000000">
      <w:pPr>
        <w:pStyle w:val="21"/>
        <w:spacing w:line="560" w:lineRule="exact"/>
        <w:ind w:left="0" w:firstLineChars="0" w:firstLine="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/>
          <w:sz w:val="32"/>
          <w:szCs w:val="32"/>
        </w:rPr>
        <w:t>八、联系方式</w:t>
      </w:r>
    </w:p>
    <w:p w14:paraId="264220C3" w14:textId="77777777" w:rsidR="008248E5" w:rsidRDefault="00000000">
      <w:pPr>
        <w:pStyle w:val="21"/>
        <w:spacing w:line="560" w:lineRule="exact"/>
        <w:ind w:firstLine="640"/>
        <w:rPr>
          <w:rFonts w:ascii="仿宋_GB2312" w:eastAsia="仿宋_GB2312" w:hAnsi="仿宋" w:cstheme="minorBidi" w:hint="eastAsia"/>
          <w:sz w:val="32"/>
          <w:szCs w:val="32"/>
        </w:rPr>
      </w:pPr>
      <w:r>
        <w:rPr>
          <w:rFonts w:ascii="仿宋_GB2312" w:eastAsia="仿宋_GB2312" w:hAnsi="仿宋" w:cstheme="minorBidi" w:hint="eastAsia"/>
          <w:sz w:val="32"/>
          <w:szCs w:val="32"/>
        </w:rPr>
        <w:t>采购单位：江西正达电力工程有限公司</w:t>
      </w:r>
    </w:p>
    <w:p w14:paraId="51EFA5CA" w14:textId="77777777" w:rsidR="008248E5" w:rsidRDefault="00000000">
      <w:pPr>
        <w:pStyle w:val="21"/>
        <w:spacing w:line="560" w:lineRule="exact"/>
        <w:ind w:firstLine="640"/>
        <w:rPr>
          <w:rFonts w:ascii="仿宋_GB2312" w:eastAsia="仿宋_GB2312" w:hAnsi="仿宋" w:cstheme="minorBidi" w:hint="eastAsia"/>
          <w:sz w:val="32"/>
          <w:szCs w:val="32"/>
        </w:rPr>
      </w:pPr>
      <w:r>
        <w:rPr>
          <w:rFonts w:ascii="仿宋_GB2312" w:eastAsia="仿宋_GB2312" w:hAnsi="仿宋" w:cstheme="minorBidi" w:hint="eastAsia"/>
          <w:sz w:val="32"/>
          <w:szCs w:val="32"/>
        </w:rPr>
        <w:t>地址：</w:t>
      </w:r>
      <w:r>
        <w:rPr>
          <w:rFonts w:ascii="仿宋_GB2312" w:eastAsia="仿宋_GB2312" w:hAnsi="仿宋" w:cstheme="minorBidi"/>
          <w:sz w:val="32"/>
          <w:szCs w:val="32"/>
        </w:rPr>
        <w:t>江西省赣州市兴国县将军大道796号</w:t>
      </w:r>
    </w:p>
    <w:p w14:paraId="3B2A10F3" w14:textId="3F81CF38" w:rsidR="008248E5" w:rsidRDefault="00000000" w:rsidP="00A836D1">
      <w:pPr>
        <w:pStyle w:val="21"/>
        <w:spacing w:line="560" w:lineRule="exact"/>
        <w:ind w:firstLine="640"/>
        <w:rPr>
          <w:rFonts w:ascii="仿宋_GB2312" w:eastAsia="仿宋_GB2312" w:hAnsi="仿宋" w:cstheme="minorBidi" w:hint="eastAsia"/>
          <w:sz w:val="32"/>
          <w:szCs w:val="32"/>
        </w:rPr>
      </w:pPr>
      <w:r>
        <w:rPr>
          <w:rFonts w:ascii="仿宋_GB2312" w:eastAsia="仿宋_GB2312" w:hAnsi="仿宋" w:cstheme="minorBidi" w:hint="eastAsia"/>
          <w:sz w:val="32"/>
          <w:szCs w:val="32"/>
        </w:rPr>
        <w:t>联系人：</w:t>
      </w:r>
      <w:r w:rsidR="00DB0685">
        <w:rPr>
          <w:rFonts w:ascii="仿宋_GB2312" w:eastAsia="仿宋_GB2312" w:hAnsi="仿宋" w:cstheme="minorBidi" w:hint="eastAsia"/>
          <w:sz w:val="32"/>
          <w:szCs w:val="32"/>
        </w:rPr>
        <w:t>俞工</w:t>
      </w:r>
      <w:r w:rsidR="00DB0685" w:rsidRPr="00DB0685">
        <w:rPr>
          <w:rFonts w:ascii="仿宋_GB2312" w:eastAsia="仿宋_GB2312" w:hAnsi="仿宋" w:cstheme="minorBidi"/>
          <w:sz w:val="32"/>
          <w:szCs w:val="32"/>
        </w:rPr>
        <w:t>15390732183</w:t>
      </w:r>
      <w:r>
        <w:rPr>
          <w:rFonts w:ascii="仿宋_GB2312" w:eastAsia="仿宋_GB2312" w:hAnsi="仿宋" w:cstheme="minorBidi"/>
          <w:sz w:val="32"/>
          <w:szCs w:val="32"/>
        </w:rPr>
        <w:br w:type="page"/>
      </w:r>
    </w:p>
    <w:p w14:paraId="3D4D3B6D" w14:textId="77777777" w:rsidR="008248E5" w:rsidRDefault="00000000">
      <w:pPr>
        <w:spacing w:line="560" w:lineRule="exact"/>
        <w:jc w:val="left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lastRenderedPageBreak/>
        <w:t>附件二：</w:t>
      </w:r>
    </w:p>
    <w:p w14:paraId="56ED9239" w14:textId="77777777" w:rsidR="008248E5" w:rsidRDefault="00000000">
      <w:pPr>
        <w:spacing w:line="560" w:lineRule="exact"/>
        <w:jc w:val="center"/>
        <w:rPr>
          <w:rFonts w:ascii="方正小标宋简体" w:eastAsia="方正小标宋简体" w:hAnsi="仿宋" w:hint="eastAsia"/>
          <w:sz w:val="44"/>
          <w:szCs w:val="44"/>
        </w:rPr>
      </w:pPr>
      <w:r>
        <w:rPr>
          <w:rFonts w:ascii="方正小标宋简体" w:eastAsia="方正小标宋简体" w:hAnsi="仿宋" w:hint="eastAsia"/>
          <w:sz w:val="44"/>
          <w:szCs w:val="44"/>
        </w:rPr>
        <w:t>报价清单表</w:t>
      </w:r>
    </w:p>
    <w:p w14:paraId="6AE531E0" w14:textId="77777777" w:rsidR="008248E5" w:rsidRDefault="008248E5">
      <w:pPr>
        <w:spacing w:line="560" w:lineRule="exact"/>
        <w:jc w:val="center"/>
        <w:rPr>
          <w:rFonts w:ascii="方正小标宋简体" w:eastAsia="方正小标宋简体" w:hAnsi="仿宋" w:hint="eastAsia"/>
          <w:sz w:val="44"/>
          <w:szCs w:val="44"/>
        </w:rPr>
      </w:pPr>
    </w:p>
    <w:p w14:paraId="730F7570" w14:textId="77777777" w:rsidR="008248E5" w:rsidRDefault="00000000">
      <w:pPr>
        <w:spacing w:line="560" w:lineRule="exact"/>
        <w:jc w:val="left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致江西正达电力工程有限公司：</w:t>
      </w:r>
    </w:p>
    <w:p w14:paraId="1ADBCECC" w14:textId="2A4DF7C1" w:rsidR="008248E5" w:rsidRDefault="00000000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贵司发布的</w:t>
      </w:r>
      <w:proofErr w:type="gramStart"/>
      <w:r>
        <w:rPr>
          <w:rFonts w:ascii="仿宋_GB2312" w:eastAsia="仿宋_GB2312" w:hAnsi="仿宋_GB2312" w:cs="仿宋_GB2312"/>
          <w:sz w:val="32"/>
          <w:szCs w:val="32"/>
        </w:rPr>
        <w:t>潋</w:t>
      </w:r>
      <w:proofErr w:type="gramEnd"/>
      <w:r>
        <w:rPr>
          <w:rFonts w:ascii="仿宋_GB2312" w:eastAsia="仿宋_GB2312" w:hAnsi="仿宋_GB2312" w:cs="仿宋_GB2312"/>
          <w:sz w:val="32"/>
          <w:szCs w:val="32"/>
        </w:rPr>
        <w:t>江矿业300万吨/年钼矿采选一体化项目电力保障</w:t>
      </w:r>
      <w:r>
        <w:rPr>
          <w:rFonts w:ascii="仿宋_GB2312" w:eastAsia="仿宋_GB2312" w:hAnsi="仿宋_GB2312" w:cs="仿宋_GB2312" w:hint="eastAsia"/>
          <w:sz w:val="32"/>
          <w:szCs w:val="32"/>
        </w:rPr>
        <w:t>项目</w:t>
      </w:r>
      <w:r w:rsidR="000B55E1">
        <w:rPr>
          <w:rFonts w:ascii="仿宋_GB2312" w:eastAsia="仿宋_GB2312" w:hAnsi="仿宋_GB2312" w:cs="仿宋_GB2312" w:hint="eastAsia"/>
          <w:sz w:val="32"/>
          <w:szCs w:val="32"/>
        </w:rPr>
        <w:t>项目建议书编制、</w:t>
      </w:r>
      <w:r w:rsidR="000B55E1" w:rsidRPr="001768AA">
        <w:rPr>
          <w:rFonts w:ascii="仿宋_GB2312" w:eastAsia="仿宋_GB2312" w:hAnsi="仿宋_GB2312" w:cs="仿宋_GB2312" w:hint="eastAsia"/>
          <w:sz w:val="32"/>
          <w:szCs w:val="32"/>
        </w:rPr>
        <w:t>可行性研究报告</w:t>
      </w:r>
      <w:r w:rsidR="000B55E1">
        <w:rPr>
          <w:rFonts w:ascii="仿宋_GB2312" w:eastAsia="仿宋_GB2312" w:hAnsi="仿宋_GB2312" w:cs="仿宋_GB2312" w:hint="eastAsia"/>
          <w:sz w:val="32"/>
          <w:szCs w:val="32"/>
        </w:rPr>
        <w:t>编制（含可</w:t>
      </w:r>
      <w:proofErr w:type="gramStart"/>
      <w:r w:rsidR="000B55E1">
        <w:rPr>
          <w:rFonts w:ascii="仿宋_GB2312" w:eastAsia="仿宋_GB2312" w:hAnsi="仿宋_GB2312" w:cs="仿宋_GB2312" w:hint="eastAsia"/>
          <w:sz w:val="32"/>
          <w:szCs w:val="32"/>
        </w:rPr>
        <w:t>研</w:t>
      </w:r>
      <w:proofErr w:type="gramEnd"/>
      <w:r w:rsidR="000B55E1">
        <w:rPr>
          <w:rFonts w:ascii="仿宋_GB2312" w:eastAsia="仿宋_GB2312" w:hAnsi="仿宋_GB2312" w:cs="仿宋_GB2312" w:hint="eastAsia"/>
          <w:sz w:val="32"/>
          <w:szCs w:val="32"/>
        </w:rPr>
        <w:t>评估）</w:t>
      </w:r>
      <w:r>
        <w:rPr>
          <w:rFonts w:ascii="仿宋_GB2312" w:eastAsia="仿宋_GB2312" w:hAnsi="仿宋_GB2312" w:cs="仿宋_GB2312" w:hint="eastAsia"/>
          <w:sz w:val="32"/>
          <w:szCs w:val="32"/>
        </w:rPr>
        <w:t>服务</w:t>
      </w:r>
      <w:r>
        <w:rPr>
          <w:rFonts w:ascii="仿宋_GB2312" w:eastAsia="仿宋_GB2312" w:hAnsi="仿宋_GB2312" w:cs="仿宋_GB2312"/>
          <w:sz w:val="32"/>
          <w:szCs w:val="32"/>
        </w:rPr>
        <w:t>采购文件，我公司响应公开询价采购文件内容及相关规定，并提交以下报价文件。</w:t>
      </w:r>
    </w:p>
    <w:tbl>
      <w:tblPr>
        <w:tblStyle w:val="af"/>
        <w:tblW w:w="0" w:type="auto"/>
        <w:tblInd w:w="-147" w:type="dxa"/>
        <w:tblLook w:val="04A0" w:firstRow="1" w:lastRow="0" w:firstColumn="1" w:lastColumn="0" w:noHBand="0" w:noVBand="1"/>
      </w:tblPr>
      <w:tblGrid>
        <w:gridCol w:w="1418"/>
        <w:gridCol w:w="1559"/>
        <w:gridCol w:w="2410"/>
        <w:gridCol w:w="992"/>
        <w:gridCol w:w="993"/>
        <w:gridCol w:w="1552"/>
      </w:tblGrid>
      <w:tr w:rsidR="008248E5" w14:paraId="730A5530" w14:textId="77777777" w:rsidTr="000B55E1">
        <w:tc>
          <w:tcPr>
            <w:tcW w:w="1418" w:type="dxa"/>
            <w:vAlign w:val="center"/>
          </w:tcPr>
          <w:p w14:paraId="68611B85" w14:textId="77777777" w:rsidR="008248E5" w:rsidRDefault="00000000">
            <w:pPr>
              <w:spacing w:line="520" w:lineRule="exact"/>
              <w:jc w:val="center"/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  <w:t>类别</w:t>
            </w:r>
          </w:p>
        </w:tc>
        <w:tc>
          <w:tcPr>
            <w:tcW w:w="1559" w:type="dxa"/>
            <w:vAlign w:val="center"/>
          </w:tcPr>
          <w:p w14:paraId="7069BBDE" w14:textId="77777777" w:rsidR="008248E5" w:rsidRDefault="00000000">
            <w:pPr>
              <w:spacing w:line="520" w:lineRule="exact"/>
              <w:jc w:val="center"/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  <w:t>名称</w:t>
            </w:r>
          </w:p>
        </w:tc>
        <w:tc>
          <w:tcPr>
            <w:tcW w:w="2410" w:type="dxa"/>
            <w:vAlign w:val="center"/>
          </w:tcPr>
          <w:p w14:paraId="23592BD6" w14:textId="77777777" w:rsidR="008248E5" w:rsidRDefault="00000000">
            <w:pPr>
              <w:spacing w:line="520" w:lineRule="exact"/>
              <w:jc w:val="center"/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  <w:t>内容及规模</w:t>
            </w:r>
          </w:p>
        </w:tc>
        <w:tc>
          <w:tcPr>
            <w:tcW w:w="992" w:type="dxa"/>
            <w:vAlign w:val="center"/>
          </w:tcPr>
          <w:p w14:paraId="2EF371B5" w14:textId="77777777" w:rsidR="008248E5" w:rsidRDefault="00000000">
            <w:pPr>
              <w:spacing w:line="520" w:lineRule="exact"/>
              <w:jc w:val="center"/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  <w:t>单位</w:t>
            </w:r>
          </w:p>
        </w:tc>
        <w:tc>
          <w:tcPr>
            <w:tcW w:w="993" w:type="dxa"/>
            <w:vAlign w:val="center"/>
          </w:tcPr>
          <w:p w14:paraId="4C5DF2BD" w14:textId="77777777" w:rsidR="008248E5" w:rsidRDefault="00000000">
            <w:pPr>
              <w:spacing w:line="520" w:lineRule="exact"/>
              <w:jc w:val="center"/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  <w:t>数量</w:t>
            </w:r>
          </w:p>
        </w:tc>
        <w:tc>
          <w:tcPr>
            <w:tcW w:w="1552" w:type="dxa"/>
            <w:vAlign w:val="center"/>
          </w:tcPr>
          <w:p w14:paraId="4B360929" w14:textId="43E4A5C8" w:rsidR="008248E5" w:rsidRDefault="00000000">
            <w:pPr>
              <w:spacing w:line="520" w:lineRule="exact"/>
              <w:jc w:val="center"/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  <w:t>控制价</w:t>
            </w:r>
          </w:p>
        </w:tc>
      </w:tr>
      <w:tr w:rsidR="008248E5" w14:paraId="310A279D" w14:textId="77777777" w:rsidTr="000B55E1">
        <w:tc>
          <w:tcPr>
            <w:tcW w:w="1418" w:type="dxa"/>
            <w:vAlign w:val="center"/>
          </w:tcPr>
          <w:p w14:paraId="6E7316D5" w14:textId="4AD913E2" w:rsidR="008248E5" w:rsidRDefault="000B55E1">
            <w:pPr>
              <w:spacing w:line="520" w:lineRule="exact"/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项目建议书编制、</w:t>
            </w:r>
            <w:r w:rsidRPr="001768AA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可</w:t>
            </w:r>
            <w:proofErr w:type="gramStart"/>
            <w:r w:rsidRPr="001768AA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研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编制（含可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研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评估）服务</w:t>
            </w:r>
          </w:p>
        </w:tc>
        <w:tc>
          <w:tcPr>
            <w:tcW w:w="1559" w:type="dxa"/>
            <w:vAlign w:val="center"/>
          </w:tcPr>
          <w:p w14:paraId="503FE815" w14:textId="77777777" w:rsidR="008248E5" w:rsidRDefault="00000000">
            <w:pPr>
              <w:spacing w:line="520" w:lineRule="exact"/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  <w:t>潋</w:t>
            </w:r>
            <w:proofErr w:type="gramEnd"/>
            <w:r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  <w:t>江矿业300万吨/年钼矿采选一体化项目电力保障项目</w:t>
            </w:r>
          </w:p>
        </w:tc>
        <w:tc>
          <w:tcPr>
            <w:tcW w:w="2410" w:type="dxa"/>
            <w:vAlign w:val="center"/>
          </w:tcPr>
          <w:p w14:paraId="3EB74D76" w14:textId="77777777" w:rsidR="008248E5" w:rsidRDefault="00000000">
            <w:pPr>
              <w:widowControl/>
              <w:spacing w:line="520" w:lineRule="exact"/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  <w:t>1.</w:t>
            </w:r>
            <w:r>
              <w:rPr>
                <w:rFonts w:ascii="仿宋_GB2312" w:eastAsia="仿宋_GB2312" w:hAnsi="仿宋"/>
                <w:kern w:val="0"/>
                <w:sz w:val="32"/>
                <w:szCs w:val="32"/>
              </w:rPr>
              <w:t>主要内容包括：新建35KV供电线路，全长约15公里；配套变电设施建设</w:t>
            </w:r>
            <w:r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  <w:t>。</w:t>
            </w:r>
          </w:p>
          <w:p w14:paraId="19238DEC" w14:textId="77777777" w:rsidR="008248E5" w:rsidRDefault="00000000">
            <w:pPr>
              <w:widowControl/>
              <w:spacing w:line="520" w:lineRule="exact"/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  <w:t>2.</w:t>
            </w:r>
            <w:r>
              <w:rPr>
                <w:rFonts w:ascii="仿宋_GB2312" w:eastAsia="仿宋_GB2312" w:hAnsi="仿宋"/>
                <w:kern w:val="0"/>
                <w:sz w:val="32"/>
                <w:szCs w:val="32"/>
              </w:rPr>
              <w:t>项目预计总投资约3500万元</w:t>
            </w:r>
            <w:r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  <w:t>。</w:t>
            </w:r>
          </w:p>
        </w:tc>
        <w:tc>
          <w:tcPr>
            <w:tcW w:w="992" w:type="dxa"/>
            <w:vAlign w:val="center"/>
          </w:tcPr>
          <w:p w14:paraId="0408595A" w14:textId="77777777" w:rsidR="008248E5" w:rsidRDefault="00000000">
            <w:pPr>
              <w:spacing w:line="520" w:lineRule="exact"/>
              <w:jc w:val="center"/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  <w:t>项</w:t>
            </w:r>
          </w:p>
        </w:tc>
        <w:tc>
          <w:tcPr>
            <w:tcW w:w="993" w:type="dxa"/>
            <w:vAlign w:val="center"/>
          </w:tcPr>
          <w:p w14:paraId="4F58712A" w14:textId="77777777" w:rsidR="008248E5" w:rsidRDefault="00000000">
            <w:pPr>
              <w:spacing w:line="520" w:lineRule="exact"/>
              <w:jc w:val="center"/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  <w:t>1</w:t>
            </w:r>
          </w:p>
        </w:tc>
        <w:tc>
          <w:tcPr>
            <w:tcW w:w="1552" w:type="dxa"/>
            <w:vAlign w:val="center"/>
          </w:tcPr>
          <w:p w14:paraId="6A309B70" w14:textId="50DF1217" w:rsidR="008248E5" w:rsidRDefault="000B55E1">
            <w:pPr>
              <w:spacing w:line="520" w:lineRule="exact"/>
              <w:jc w:val="center"/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  <w:t>80000</w:t>
            </w:r>
          </w:p>
          <w:p w14:paraId="0EFA3D31" w14:textId="77777777" w:rsidR="008248E5" w:rsidRDefault="00000000">
            <w:pPr>
              <w:spacing w:line="520" w:lineRule="exact"/>
              <w:jc w:val="center"/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  <w:t>（含税）</w:t>
            </w:r>
          </w:p>
        </w:tc>
      </w:tr>
      <w:tr w:rsidR="008248E5" w14:paraId="47AA6ADE" w14:textId="77777777">
        <w:tc>
          <w:tcPr>
            <w:tcW w:w="8924" w:type="dxa"/>
            <w:gridSpan w:val="6"/>
            <w:vAlign w:val="center"/>
          </w:tcPr>
          <w:p w14:paraId="57508926" w14:textId="004E6CA9" w:rsidR="008248E5" w:rsidRDefault="00000000">
            <w:pPr>
              <w:spacing w:line="520" w:lineRule="exact"/>
              <w:jc w:val="center"/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  <w:t>控制价下浮</w:t>
            </w:r>
            <w:r>
              <w:rPr>
                <w:rFonts w:ascii="仿宋_GB2312" w:eastAsia="仿宋_GB2312" w:hAnsi="仿宋" w:hint="eastAsia"/>
                <w:kern w:val="0"/>
                <w:sz w:val="28"/>
                <w:szCs w:val="28"/>
                <w:u w:val="single"/>
              </w:rPr>
              <w:t xml:space="preserve">         </w:t>
            </w:r>
            <w:r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  <w:t>%</w:t>
            </w:r>
            <w:r w:rsidR="00D10EE3"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  <w:t xml:space="preserve"> </w:t>
            </w:r>
          </w:p>
        </w:tc>
      </w:tr>
    </w:tbl>
    <w:p w14:paraId="39995C55" w14:textId="77777777" w:rsidR="008248E5" w:rsidRDefault="00000000">
      <w:pPr>
        <w:spacing w:line="560" w:lineRule="exact"/>
        <w:ind w:right="1120" w:firstLineChars="1200" w:firstLine="38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公司名称（盖公章）：  </w:t>
      </w:r>
    </w:p>
    <w:p w14:paraId="4B77E9D7" w14:textId="77777777" w:rsidR="008248E5" w:rsidRDefault="00000000">
      <w:pPr>
        <w:spacing w:line="560" w:lineRule="exact"/>
        <w:ind w:firstLineChars="1200" w:firstLine="38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法定代表人（委托代理人）：</w:t>
      </w:r>
    </w:p>
    <w:p w14:paraId="5E1358E7" w14:textId="77777777" w:rsidR="008248E5" w:rsidRDefault="00000000">
      <w:pPr>
        <w:spacing w:line="560" w:lineRule="exact"/>
        <w:ind w:firstLineChars="1200" w:firstLine="38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联系电话：</w:t>
      </w:r>
    </w:p>
    <w:p w14:paraId="3DDA0FFC" w14:textId="745BAB5A" w:rsidR="008248E5" w:rsidRDefault="00000000" w:rsidP="000B55E1">
      <w:pPr>
        <w:spacing w:line="560" w:lineRule="exact"/>
        <w:ind w:firstLineChars="1200" w:firstLine="38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报价日期：</w:t>
      </w:r>
    </w:p>
    <w:p w14:paraId="173B8066" w14:textId="77777777" w:rsidR="008248E5" w:rsidRDefault="00000000">
      <w:pPr>
        <w:spacing w:line="560" w:lineRule="exact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注：1、填写此表格表述不全时可附详细清单并盖章。</w:t>
      </w:r>
    </w:p>
    <w:p w14:paraId="44951A34" w14:textId="77777777" w:rsidR="008248E5" w:rsidRDefault="00000000">
      <w:pPr>
        <w:spacing w:line="560" w:lineRule="exact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/>
          <w:sz w:val="32"/>
          <w:szCs w:val="32"/>
        </w:rPr>
        <w:t>、此表应经响应单位法定代表人</w:t>
      </w:r>
      <w:r>
        <w:rPr>
          <w:rFonts w:ascii="仿宋_GB2312" w:eastAsia="仿宋_GB2312" w:hAnsi="仿宋_GB2312" w:cs="仿宋_GB2312" w:hint="eastAsia"/>
          <w:sz w:val="32"/>
          <w:szCs w:val="32"/>
        </w:rPr>
        <w:t>或委托代理人</w:t>
      </w:r>
      <w:r>
        <w:rPr>
          <w:rFonts w:ascii="仿宋_GB2312" w:eastAsia="仿宋_GB2312" w:hAnsi="仿宋_GB2312" w:cs="仿宋_GB2312"/>
          <w:sz w:val="32"/>
          <w:szCs w:val="32"/>
        </w:rPr>
        <w:t>签名，并盖公章。</w:t>
      </w:r>
    </w:p>
    <w:p w14:paraId="479FDEA8" w14:textId="77777777" w:rsidR="008248E5" w:rsidRDefault="00000000">
      <w:pPr>
        <w:spacing w:line="560" w:lineRule="exact"/>
        <w:jc w:val="left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br w:type="page"/>
      </w:r>
      <w:r>
        <w:rPr>
          <w:rFonts w:ascii="仿宋_GB2312" w:eastAsia="仿宋_GB2312" w:hAnsi="仿宋" w:hint="eastAsia"/>
          <w:sz w:val="32"/>
          <w:szCs w:val="32"/>
        </w:rPr>
        <w:lastRenderedPageBreak/>
        <w:t>附件三：</w:t>
      </w:r>
    </w:p>
    <w:p w14:paraId="56471C01" w14:textId="77777777" w:rsidR="008248E5" w:rsidRDefault="00000000">
      <w:pPr>
        <w:spacing w:line="560" w:lineRule="exact"/>
        <w:ind w:firstLineChars="200" w:firstLine="643"/>
        <w:jc w:val="left"/>
        <w:rPr>
          <w:rFonts w:ascii="仿宋_GB2312" w:eastAsia="仿宋_GB2312" w:hAnsi="仿宋" w:hint="eastAsia"/>
          <w:b/>
          <w:bCs/>
          <w:sz w:val="32"/>
          <w:szCs w:val="32"/>
        </w:rPr>
      </w:pPr>
      <w:r>
        <w:rPr>
          <w:rFonts w:ascii="仿宋_GB2312" w:eastAsia="仿宋_GB2312" w:hAnsi="仿宋" w:hint="eastAsia"/>
          <w:b/>
          <w:bCs/>
          <w:sz w:val="32"/>
          <w:szCs w:val="32"/>
        </w:rPr>
        <w:t>1、</w:t>
      </w:r>
      <w:r>
        <w:rPr>
          <w:rFonts w:ascii="仿宋_GB2312" w:eastAsia="仿宋_GB2312" w:hAnsi="仿宋"/>
          <w:b/>
          <w:bCs/>
          <w:sz w:val="32"/>
          <w:szCs w:val="32"/>
        </w:rPr>
        <w:t>营业执照复印件；</w:t>
      </w:r>
    </w:p>
    <w:p w14:paraId="010A3340" w14:textId="77777777" w:rsidR="008248E5" w:rsidRDefault="00000000">
      <w:pPr>
        <w:spacing w:line="560" w:lineRule="exact"/>
        <w:ind w:firstLineChars="200" w:firstLine="643"/>
        <w:jc w:val="left"/>
        <w:rPr>
          <w:rFonts w:ascii="仿宋_GB2312" w:eastAsia="仿宋_GB2312" w:hAnsi="仿宋" w:hint="eastAsia"/>
          <w:b/>
          <w:bCs/>
          <w:sz w:val="32"/>
          <w:szCs w:val="32"/>
        </w:rPr>
      </w:pPr>
      <w:r>
        <w:rPr>
          <w:rFonts w:ascii="仿宋_GB2312" w:eastAsia="仿宋_GB2312" w:hAnsi="仿宋" w:hint="eastAsia"/>
          <w:b/>
          <w:bCs/>
          <w:sz w:val="32"/>
          <w:szCs w:val="32"/>
        </w:rPr>
        <w:t>2、</w:t>
      </w:r>
      <w:r>
        <w:rPr>
          <w:rFonts w:ascii="仿宋_GB2312" w:eastAsia="仿宋_GB2312" w:hAnsi="仿宋"/>
          <w:b/>
          <w:bCs/>
          <w:sz w:val="32"/>
          <w:szCs w:val="32"/>
        </w:rPr>
        <w:t>法人身份证复印件</w:t>
      </w:r>
      <w:r>
        <w:rPr>
          <w:rFonts w:ascii="仿宋_GB2312" w:eastAsia="仿宋_GB2312" w:hAnsi="仿宋" w:hint="eastAsia"/>
          <w:b/>
          <w:bCs/>
          <w:sz w:val="32"/>
          <w:szCs w:val="32"/>
        </w:rPr>
        <w:t>或法定代表人授权委托书</w:t>
      </w:r>
      <w:r>
        <w:rPr>
          <w:rFonts w:ascii="仿宋_GB2312" w:eastAsia="仿宋_GB2312" w:hAnsi="仿宋"/>
          <w:b/>
          <w:bCs/>
          <w:sz w:val="32"/>
          <w:szCs w:val="32"/>
        </w:rPr>
        <w:t>；</w:t>
      </w:r>
    </w:p>
    <w:p w14:paraId="4B515097" w14:textId="40B5B5CB" w:rsidR="008248E5" w:rsidRDefault="00000000">
      <w:pPr>
        <w:spacing w:line="560" w:lineRule="exact"/>
        <w:ind w:firstLineChars="200" w:firstLine="643"/>
        <w:jc w:val="left"/>
        <w:rPr>
          <w:rFonts w:ascii="仿宋_GB2312" w:eastAsia="仿宋_GB2312" w:hAnsi="仿宋" w:hint="eastAsia"/>
          <w:b/>
          <w:bCs/>
          <w:sz w:val="32"/>
          <w:szCs w:val="32"/>
        </w:rPr>
      </w:pPr>
      <w:r>
        <w:rPr>
          <w:rFonts w:ascii="仿宋_GB2312" w:eastAsia="仿宋_GB2312" w:hAnsi="仿宋" w:hint="eastAsia"/>
          <w:b/>
          <w:bCs/>
          <w:sz w:val="32"/>
          <w:szCs w:val="32"/>
        </w:rPr>
        <w:t>3、</w:t>
      </w:r>
      <w:r w:rsidR="009A684E" w:rsidRPr="009A684E">
        <w:rPr>
          <w:rFonts w:ascii="仿宋_GB2312" w:eastAsia="仿宋_GB2312" w:hAnsi="仿宋"/>
          <w:b/>
          <w:bCs/>
          <w:sz w:val="32"/>
          <w:szCs w:val="32"/>
        </w:rPr>
        <w:t>工程咨询单位乙级资信及以上资质</w:t>
      </w:r>
      <w:r w:rsidR="009A684E" w:rsidRPr="009A684E">
        <w:rPr>
          <w:rFonts w:ascii="仿宋_GB2312" w:eastAsia="仿宋_GB2312" w:hAnsi="仿宋" w:hint="eastAsia"/>
          <w:b/>
          <w:bCs/>
          <w:sz w:val="32"/>
          <w:szCs w:val="32"/>
        </w:rPr>
        <w:t>证书（电力专业）</w:t>
      </w:r>
      <w:r>
        <w:rPr>
          <w:rFonts w:ascii="仿宋_GB2312" w:eastAsia="仿宋_GB2312" w:hAnsi="仿宋" w:hint="eastAsia"/>
          <w:b/>
          <w:bCs/>
          <w:sz w:val="32"/>
          <w:szCs w:val="32"/>
        </w:rPr>
        <w:t>；</w:t>
      </w:r>
    </w:p>
    <w:p w14:paraId="7F5CCC67" w14:textId="74342951" w:rsidR="008248E5" w:rsidRPr="00DC37F2" w:rsidRDefault="00000000">
      <w:pPr>
        <w:spacing w:line="560" w:lineRule="exact"/>
        <w:ind w:firstLineChars="200" w:firstLine="643"/>
        <w:jc w:val="left"/>
        <w:rPr>
          <w:rFonts w:ascii="仿宋_GB2312" w:eastAsia="仿宋_GB2312" w:hAnsi="仿宋" w:hint="eastAsia"/>
          <w:b/>
          <w:bCs/>
          <w:sz w:val="32"/>
          <w:szCs w:val="32"/>
        </w:rPr>
      </w:pPr>
      <w:r>
        <w:rPr>
          <w:rFonts w:ascii="仿宋_GB2312" w:eastAsia="仿宋_GB2312" w:hAnsi="仿宋" w:hint="eastAsia"/>
          <w:b/>
          <w:bCs/>
          <w:sz w:val="32"/>
          <w:szCs w:val="32"/>
        </w:rPr>
        <w:t>4、</w:t>
      </w:r>
      <w:r>
        <w:rPr>
          <w:rFonts w:ascii="仿宋_GB2312" w:eastAsia="仿宋_GB2312" w:hAnsi="仿宋"/>
          <w:b/>
          <w:bCs/>
          <w:sz w:val="32"/>
          <w:szCs w:val="32"/>
        </w:rPr>
        <w:t>信用中国网站（www.creditchina.gov.cn）下载信用信息报告</w:t>
      </w:r>
      <w:r w:rsidR="00DC37F2" w:rsidRPr="00DC37F2">
        <w:rPr>
          <w:rFonts w:ascii="仿宋_GB2312" w:eastAsia="仿宋_GB2312" w:hAnsi="仿宋" w:hint="eastAsia"/>
          <w:b/>
          <w:bCs/>
          <w:sz w:val="32"/>
          <w:szCs w:val="32"/>
        </w:rPr>
        <w:t>（日期三个月以内）</w:t>
      </w:r>
      <w:r w:rsidRPr="00DC37F2">
        <w:rPr>
          <w:rFonts w:ascii="仿宋_GB2312" w:eastAsia="仿宋_GB2312" w:hAnsi="仿宋"/>
          <w:b/>
          <w:bCs/>
          <w:sz w:val="32"/>
          <w:szCs w:val="32"/>
        </w:rPr>
        <w:t>；</w:t>
      </w:r>
    </w:p>
    <w:p w14:paraId="285505E1" w14:textId="1B710ECE" w:rsidR="008248E5" w:rsidRPr="00DC37F2" w:rsidRDefault="00000000">
      <w:pPr>
        <w:spacing w:line="560" w:lineRule="exact"/>
        <w:ind w:firstLineChars="200" w:firstLine="643"/>
        <w:jc w:val="left"/>
        <w:rPr>
          <w:rFonts w:ascii="仿宋_GB2312" w:eastAsia="仿宋_GB2312" w:hAnsi="仿宋" w:hint="eastAsia"/>
          <w:b/>
          <w:bCs/>
          <w:sz w:val="32"/>
          <w:szCs w:val="32"/>
        </w:rPr>
      </w:pPr>
      <w:r w:rsidRPr="00DC37F2">
        <w:rPr>
          <w:rFonts w:ascii="仿宋_GB2312" w:eastAsia="仿宋_GB2312" w:hAnsi="仿宋" w:hint="eastAsia"/>
          <w:b/>
          <w:bCs/>
          <w:sz w:val="32"/>
          <w:szCs w:val="32"/>
        </w:rPr>
        <w:t>5、</w:t>
      </w:r>
      <w:r w:rsidRPr="00DC37F2">
        <w:rPr>
          <w:rFonts w:ascii="仿宋_GB2312" w:eastAsia="仿宋_GB2312" w:hAnsi="仿宋"/>
          <w:b/>
          <w:bCs/>
          <w:sz w:val="32"/>
          <w:szCs w:val="32"/>
        </w:rPr>
        <w:t>中国执行信息公开网（http://zxgk.court.gov.cn）查询截图</w:t>
      </w:r>
      <w:r w:rsidR="00DC37F2" w:rsidRPr="00DC37F2">
        <w:rPr>
          <w:rFonts w:ascii="仿宋_GB2312" w:eastAsia="仿宋_GB2312" w:hAnsi="仿宋" w:hint="eastAsia"/>
          <w:b/>
          <w:bCs/>
          <w:sz w:val="32"/>
          <w:szCs w:val="32"/>
        </w:rPr>
        <w:t>（日期三个月以内）</w:t>
      </w:r>
      <w:r w:rsidRPr="00DC37F2">
        <w:rPr>
          <w:rFonts w:ascii="仿宋_GB2312" w:eastAsia="仿宋_GB2312" w:hAnsi="仿宋" w:hint="eastAsia"/>
          <w:b/>
          <w:bCs/>
          <w:sz w:val="32"/>
          <w:szCs w:val="32"/>
        </w:rPr>
        <w:t>。</w:t>
      </w:r>
    </w:p>
    <w:p w14:paraId="3607AC03" w14:textId="77777777" w:rsidR="008248E5" w:rsidRDefault="00000000">
      <w:pPr>
        <w:widowControl/>
        <w:jc w:val="left"/>
        <w:rPr>
          <w:rFonts w:ascii="仿宋_GB2312" w:eastAsia="仿宋_GB2312" w:hAnsi="仿宋" w:hint="eastAsia"/>
          <w:b/>
          <w:bCs/>
          <w:sz w:val="32"/>
          <w:szCs w:val="32"/>
        </w:rPr>
      </w:pPr>
      <w:r>
        <w:rPr>
          <w:rFonts w:ascii="仿宋_GB2312" w:eastAsia="仿宋_GB2312" w:hAnsi="仿宋" w:hint="eastAsia"/>
          <w:b/>
          <w:bCs/>
          <w:sz w:val="32"/>
          <w:szCs w:val="32"/>
        </w:rPr>
        <w:br w:type="page"/>
      </w:r>
    </w:p>
    <w:p w14:paraId="0BEB2768" w14:textId="77777777" w:rsidR="008248E5" w:rsidRDefault="00000000">
      <w:pPr>
        <w:spacing w:line="560" w:lineRule="exact"/>
        <w:jc w:val="left"/>
        <w:rPr>
          <w:rFonts w:ascii="仿宋_GB2312" w:eastAsia="仿宋_GB2312" w:hAnsi="仿宋" w:hint="eastAsia"/>
          <w:b/>
          <w:bCs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lastRenderedPageBreak/>
        <w:t>附件四：</w:t>
      </w:r>
    </w:p>
    <w:p w14:paraId="60CF4069" w14:textId="77777777" w:rsidR="008248E5" w:rsidRDefault="00000000">
      <w:pPr>
        <w:spacing w:line="560" w:lineRule="exact"/>
        <w:jc w:val="center"/>
        <w:rPr>
          <w:rFonts w:ascii="黑体" w:eastAsia="黑体" w:hAnsi="黑体" w:hint="eastAsia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法定代表人授权委托书</w:t>
      </w:r>
    </w:p>
    <w:p w14:paraId="3DE779B5" w14:textId="77777777" w:rsidR="008248E5" w:rsidRDefault="008248E5">
      <w:pPr>
        <w:spacing w:line="560" w:lineRule="exact"/>
        <w:jc w:val="center"/>
        <w:rPr>
          <w:rFonts w:ascii="黑体" w:eastAsia="黑体" w:hAnsi="黑体" w:hint="eastAsia"/>
          <w:sz w:val="44"/>
          <w:szCs w:val="44"/>
        </w:rPr>
      </w:pPr>
    </w:p>
    <w:p w14:paraId="5F7B5762" w14:textId="77777777" w:rsidR="008248E5" w:rsidRDefault="00000000">
      <w:pPr>
        <w:spacing w:line="64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/>
          <w:sz w:val="32"/>
          <w:szCs w:val="32"/>
        </w:rPr>
        <w:t>本人</w:t>
      </w:r>
      <w:r>
        <w:rPr>
          <w:rFonts w:ascii="仿宋_GB2312" w:eastAsia="仿宋_GB2312" w:hAnsi="仿宋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 w:hAnsi="仿宋" w:hint="eastAsia"/>
          <w:sz w:val="28"/>
          <w:szCs w:val="28"/>
          <w:u w:val="single"/>
        </w:rPr>
        <w:t xml:space="preserve">         </w:t>
      </w:r>
      <w:r>
        <w:rPr>
          <w:rFonts w:ascii="仿宋_GB2312" w:eastAsia="仿宋_GB2312" w:hAnsi="仿宋"/>
          <w:sz w:val="32"/>
          <w:szCs w:val="32"/>
        </w:rPr>
        <w:t>（姓名）系</w:t>
      </w:r>
      <w:r>
        <w:rPr>
          <w:rFonts w:ascii="仿宋_GB2312" w:eastAsia="仿宋_GB2312" w:hAnsi="仿宋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 w:hAnsi="仿宋" w:hint="eastAsia"/>
          <w:sz w:val="28"/>
          <w:szCs w:val="28"/>
          <w:u w:val="single"/>
        </w:rPr>
        <w:t xml:space="preserve">                  </w:t>
      </w:r>
      <w:r>
        <w:rPr>
          <w:rFonts w:ascii="仿宋_GB2312" w:eastAsia="仿宋_GB2312" w:hAnsi="仿宋"/>
          <w:sz w:val="32"/>
          <w:szCs w:val="32"/>
        </w:rPr>
        <w:t>（</w:t>
      </w:r>
      <w:r>
        <w:rPr>
          <w:rFonts w:ascii="仿宋_GB2312" w:eastAsia="仿宋_GB2312" w:hAnsi="仿宋" w:hint="eastAsia"/>
          <w:sz w:val="32"/>
          <w:szCs w:val="32"/>
        </w:rPr>
        <w:t>公司</w:t>
      </w:r>
      <w:r>
        <w:rPr>
          <w:rFonts w:ascii="仿宋_GB2312" w:eastAsia="仿宋_GB2312" w:hAnsi="仿宋"/>
          <w:sz w:val="32"/>
          <w:szCs w:val="32"/>
        </w:rPr>
        <w:t>名称）的法定代表人，现委托</w:t>
      </w:r>
      <w:r>
        <w:rPr>
          <w:rFonts w:ascii="仿宋_GB2312" w:eastAsia="仿宋_GB2312" w:hAnsi="仿宋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 w:hAnsi="仿宋" w:hint="eastAsia"/>
          <w:sz w:val="28"/>
          <w:szCs w:val="28"/>
          <w:u w:val="single"/>
        </w:rPr>
        <w:t xml:space="preserve">         </w:t>
      </w:r>
      <w:r>
        <w:rPr>
          <w:rFonts w:ascii="仿宋_GB2312" w:eastAsia="仿宋_GB2312" w:hAnsi="仿宋"/>
          <w:sz w:val="32"/>
          <w:szCs w:val="32"/>
        </w:rPr>
        <w:t>（姓名）为我方代理人。代理人根据授权，以我方名义签署、澄清、说明、补正、递交、撤回、修改</w:t>
      </w:r>
      <w:r>
        <w:rPr>
          <w:rFonts w:ascii="仿宋_GB2312" w:eastAsia="仿宋_GB2312" w:hAnsi="仿宋" w:hint="eastAsia"/>
          <w:sz w:val="28"/>
          <w:szCs w:val="28"/>
          <w:u w:val="single"/>
        </w:rPr>
        <w:t xml:space="preserve">                                           </w:t>
      </w:r>
      <w:r>
        <w:rPr>
          <w:rFonts w:ascii="仿宋_GB2312" w:eastAsia="仿宋_GB2312" w:hAnsi="仿宋" w:hint="eastAsia"/>
          <w:sz w:val="32"/>
          <w:szCs w:val="32"/>
        </w:rPr>
        <w:t>（项目名称）</w:t>
      </w:r>
      <w:r>
        <w:rPr>
          <w:rFonts w:ascii="仿宋_GB2312" w:eastAsia="仿宋_GB2312" w:hAnsi="仿宋"/>
          <w:sz w:val="32"/>
          <w:szCs w:val="32"/>
        </w:rPr>
        <w:t>，其法律后果由我方承担。</w:t>
      </w:r>
    </w:p>
    <w:p w14:paraId="19D42A36" w14:textId="77777777" w:rsidR="008248E5" w:rsidRDefault="00000000">
      <w:pPr>
        <w:spacing w:line="56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/>
          <w:sz w:val="32"/>
          <w:szCs w:val="32"/>
        </w:rPr>
        <w:t>委托期限：自本委托书签署之日起至询价有效期满。</w:t>
      </w:r>
    </w:p>
    <w:p w14:paraId="7B642AC3" w14:textId="77777777" w:rsidR="008248E5" w:rsidRDefault="00000000">
      <w:pPr>
        <w:spacing w:line="56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/>
          <w:sz w:val="32"/>
          <w:szCs w:val="32"/>
        </w:rPr>
        <w:t>代理人无转委托权。</w:t>
      </w:r>
    </w:p>
    <w:p w14:paraId="776F98EE" w14:textId="77777777" w:rsidR="008248E5" w:rsidRDefault="00000000">
      <w:pPr>
        <w:spacing w:line="56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/>
          <w:sz w:val="32"/>
          <w:szCs w:val="32"/>
        </w:rPr>
        <w:t>附：法定代表人身份证复印件及委托代理人身份证复印件</w:t>
      </w:r>
      <w:r>
        <w:rPr>
          <w:rFonts w:ascii="仿宋_GB2312" w:eastAsia="仿宋_GB2312" w:hAnsi="仿宋" w:hint="eastAsia"/>
          <w:sz w:val="32"/>
          <w:szCs w:val="32"/>
        </w:rPr>
        <w:t>。</w:t>
      </w:r>
    </w:p>
    <w:p w14:paraId="0F4AEC08" w14:textId="77777777" w:rsidR="008248E5" w:rsidRDefault="00000000">
      <w:pPr>
        <w:spacing w:line="56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代理人无转委权。特此委托。</w:t>
      </w:r>
    </w:p>
    <w:p w14:paraId="484DB544" w14:textId="77777777" w:rsidR="008248E5" w:rsidRDefault="008248E5">
      <w:pPr>
        <w:spacing w:line="56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</w:p>
    <w:p w14:paraId="682FBAAE" w14:textId="77777777" w:rsidR="008248E5" w:rsidRDefault="008248E5">
      <w:pPr>
        <w:spacing w:line="56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</w:p>
    <w:p w14:paraId="2C08A208" w14:textId="77777777" w:rsidR="008248E5" w:rsidRDefault="008248E5">
      <w:pPr>
        <w:spacing w:line="56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</w:p>
    <w:p w14:paraId="0A19A245" w14:textId="77777777" w:rsidR="008248E5" w:rsidRDefault="00000000">
      <w:pPr>
        <w:spacing w:line="560" w:lineRule="exact"/>
        <w:ind w:firstLineChars="1200" w:firstLine="3840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公司名称（盖公章）：</w:t>
      </w:r>
    </w:p>
    <w:p w14:paraId="1472EA9D" w14:textId="77777777" w:rsidR="008248E5" w:rsidRDefault="00000000">
      <w:pPr>
        <w:spacing w:line="560" w:lineRule="exact"/>
        <w:ind w:firstLineChars="1200" w:firstLine="3840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法定代表人：</w:t>
      </w:r>
    </w:p>
    <w:p w14:paraId="179F4FB2" w14:textId="77777777" w:rsidR="008248E5" w:rsidRDefault="00000000">
      <w:pPr>
        <w:spacing w:line="560" w:lineRule="exact"/>
        <w:ind w:firstLineChars="1200" w:firstLine="3840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身份证号码：</w:t>
      </w:r>
    </w:p>
    <w:p w14:paraId="0C97DA58" w14:textId="77777777" w:rsidR="008248E5" w:rsidRDefault="00000000">
      <w:pPr>
        <w:spacing w:line="560" w:lineRule="exact"/>
        <w:ind w:firstLineChars="1200" w:firstLine="3840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委托代理人：</w:t>
      </w:r>
    </w:p>
    <w:p w14:paraId="7674F6A8" w14:textId="77777777" w:rsidR="008248E5" w:rsidRDefault="00000000">
      <w:pPr>
        <w:spacing w:line="560" w:lineRule="exact"/>
        <w:ind w:firstLineChars="1200" w:firstLine="3840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身份证号码：</w:t>
      </w:r>
    </w:p>
    <w:p w14:paraId="31A5EF20" w14:textId="77777777" w:rsidR="008248E5" w:rsidRDefault="00000000">
      <w:pPr>
        <w:spacing w:line="560" w:lineRule="exact"/>
        <w:ind w:firstLineChars="1200" w:firstLine="3840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日期：</w:t>
      </w:r>
    </w:p>
    <w:p w14:paraId="56FC245B" w14:textId="77777777" w:rsidR="008248E5" w:rsidRDefault="00000000">
      <w:pPr>
        <w:widowControl/>
        <w:jc w:val="left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br w:type="page"/>
      </w:r>
    </w:p>
    <w:p w14:paraId="153532A5" w14:textId="77777777" w:rsidR="008248E5" w:rsidRDefault="00000000">
      <w:pPr>
        <w:spacing w:line="560" w:lineRule="exact"/>
        <w:jc w:val="left"/>
        <w:rPr>
          <w:rFonts w:ascii="仿宋_GB2312" w:eastAsia="仿宋_GB2312" w:hAnsi="仿宋" w:hint="eastAsia"/>
          <w:b/>
          <w:bCs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lastRenderedPageBreak/>
        <w:t>附件五：（</w:t>
      </w:r>
      <w:r>
        <w:rPr>
          <w:rFonts w:ascii="仿宋_GB2312" w:eastAsia="仿宋_GB2312" w:hAnsi="仿宋"/>
          <w:sz w:val="32"/>
          <w:szCs w:val="32"/>
        </w:rPr>
        <w:t>报价文件密封袋封面</w:t>
      </w:r>
      <w:r>
        <w:rPr>
          <w:rFonts w:ascii="仿宋_GB2312" w:eastAsia="仿宋_GB2312" w:hAnsi="仿宋" w:hint="eastAsia"/>
          <w:sz w:val="32"/>
          <w:szCs w:val="32"/>
        </w:rPr>
        <w:t>）</w:t>
      </w:r>
    </w:p>
    <w:p w14:paraId="3612AB78" w14:textId="77777777" w:rsidR="008248E5" w:rsidRDefault="008248E5">
      <w:pPr>
        <w:spacing w:line="560" w:lineRule="exact"/>
        <w:rPr>
          <w:rFonts w:ascii="仿宋_GB2312" w:eastAsia="仿宋_GB2312" w:hAnsi="仿宋" w:hint="eastAsia"/>
          <w:sz w:val="32"/>
          <w:szCs w:val="32"/>
        </w:rPr>
      </w:pPr>
    </w:p>
    <w:p w14:paraId="309BAE15" w14:textId="77777777" w:rsidR="008248E5" w:rsidRDefault="008248E5">
      <w:pPr>
        <w:spacing w:line="560" w:lineRule="exact"/>
        <w:rPr>
          <w:rFonts w:ascii="仿宋_GB2312" w:eastAsia="仿宋_GB2312" w:hAnsi="仿宋" w:hint="eastAsia"/>
          <w:sz w:val="32"/>
          <w:szCs w:val="32"/>
        </w:rPr>
      </w:pPr>
    </w:p>
    <w:p w14:paraId="37BFB934" w14:textId="77777777" w:rsidR="008248E5" w:rsidRDefault="008248E5">
      <w:pPr>
        <w:spacing w:line="560" w:lineRule="exact"/>
        <w:rPr>
          <w:rFonts w:ascii="仿宋_GB2312" w:eastAsia="仿宋_GB2312" w:hAnsi="仿宋" w:hint="eastAsia"/>
          <w:sz w:val="32"/>
          <w:szCs w:val="32"/>
        </w:rPr>
      </w:pPr>
    </w:p>
    <w:p w14:paraId="581E03A0" w14:textId="77777777" w:rsidR="008248E5" w:rsidRDefault="008248E5">
      <w:pPr>
        <w:spacing w:line="560" w:lineRule="exact"/>
        <w:rPr>
          <w:rFonts w:ascii="仿宋_GB2312" w:eastAsia="仿宋_GB2312" w:hAnsi="仿宋" w:hint="eastAsia"/>
          <w:sz w:val="32"/>
          <w:szCs w:val="32"/>
        </w:rPr>
      </w:pPr>
    </w:p>
    <w:p w14:paraId="48280E9D" w14:textId="77777777" w:rsidR="008248E5" w:rsidRDefault="008248E5">
      <w:pPr>
        <w:spacing w:line="560" w:lineRule="exact"/>
        <w:rPr>
          <w:rFonts w:ascii="仿宋_GB2312" w:eastAsia="仿宋_GB2312" w:hAnsi="仿宋" w:hint="eastAsia"/>
          <w:sz w:val="32"/>
          <w:szCs w:val="32"/>
        </w:rPr>
      </w:pPr>
    </w:p>
    <w:p w14:paraId="35BC826F" w14:textId="77777777" w:rsidR="008248E5" w:rsidRDefault="008248E5">
      <w:pPr>
        <w:spacing w:line="560" w:lineRule="exact"/>
        <w:rPr>
          <w:rFonts w:ascii="仿宋_GB2312" w:eastAsia="仿宋_GB2312" w:hAnsi="仿宋" w:hint="eastAsia"/>
          <w:sz w:val="32"/>
          <w:szCs w:val="32"/>
        </w:rPr>
      </w:pPr>
    </w:p>
    <w:p w14:paraId="106DC7D9" w14:textId="77777777" w:rsidR="008248E5" w:rsidRDefault="00000000">
      <w:pPr>
        <w:jc w:val="center"/>
        <w:rPr>
          <w:rFonts w:ascii="黑体" w:eastAsia="黑体" w:hAnsi="黑体" w:hint="eastAsia"/>
          <w:sz w:val="84"/>
          <w:szCs w:val="84"/>
        </w:rPr>
      </w:pPr>
      <w:r>
        <w:rPr>
          <w:rFonts w:ascii="黑体" w:eastAsia="黑体" w:hAnsi="黑体" w:hint="eastAsia"/>
          <w:sz w:val="84"/>
          <w:szCs w:val="84"/>
        </w:rPr>
        <w:t>报价文件</w:t>
      </w:r>
    </w:p>
    <w:p w14:paraId="0BC91622" w14:textId="77777777" w:rsidR="008248E5" w:rsidRDefault="008248E5">
      <w:pPr>
        <w:spacing w:line="560" w:lineRule="exact"/>
        <w:rPr>
          <w:rFonts w:ascii="仿宋_GB2312" w:eastAsia="仿宋_GB2312" w:hAnsi="仿宋" w:hint="eastAsia"/>
          <w:sz w:val="32"/>
          <w:szCs w:val="32"/>
        </w:rPr>
      </w:pPr>
    </w:p>
    <w:p w14:paraId="05E0877E" w14:textId="77777777" w:rsidR="008248E5" w:rsidRDefault="008248E5">
      <w:pPr>
        <w:spacing w:line="560" w:lineRule="exact"/>
        <w:rPr>
          <w:rFonts w:ascii="仿宋_GB2312" w:eastAsia="仿宋_GB2312" w:hAnsi="仿宋" w:hint="eastAsia"/>
          <w:sz w:val="32"/>
          <w:szCs w:val="32"/>
        </w:rPr>
      </w:pPr>
    </w:p>
    <w:p w14:paraId="76A7EB79" w14:textId="77777777" w:rsidR="008248E5" w:rsidRDefault="008248E5">
      <w:pPr>
        <w:spacing w:line="560" w:lineRule="exact"/>
        <w:rPr>
          <w:rFonts w:ascii="仿宋_GB2312" w:eastAsia="仿宋_GB2312" w:hAnsi="仿宋" w:hint="eastAsia"/>
          <w:sz w:val="32"/>
          <w:szCs w:val="32"/>
        </w:rPr>
      </w:pPr>
    </w:p>
    <w:p w14:paraId="3B4B6720" w14:textId="77777777" w:rsidR="008248E5" w:rsidRDefault="008248E5">
      <w:pPr>
        <w:spacing w:line="560" w:lineRule="exact"/>
        <w:rPr>
          <w:rFonts w:ascii="仿宋_GB2312" w:eastAsia="仿宋_GB2312" w:hAnsi="仿宋" w:hint="eastAsia"/>
          <w:sz w:val="32"/>
          <w:szCs w:val="32"/>
        </w:rPr>
      </w:pPr>
    </w:p>
    <w:p w14:paraId="7F982B7B" w14:textId="77777777" w:rsidR="008248E5" w:rsidRDefault="00000000">
      <w:pPr>
        <w:jc w:val="left"/>
        <w:rPr>
          <w:rFonts w:ascii="仿宋_GB2312" w:eastAsia="仿宋_GB2312" w:hAnsi="仿宋" w:hint="eastAsia"/>
          <w:sz w:val="28"/>
          <w:szCs w:val="28"/>
          <w:u w:val="single"/>
        </w:rPr>
      </w:pPr>
      <w:r>
        <w:rPr>
          <w:rFonts w:ascii="仿宋_GB2312" w:eastAsia="仿宋_GB2312" w:hAnsi="仿宋" w:hint="eastAsia"/>
          <w:sz w:val="32"/>
          <w:szCs w:val="32"/>
        </w:rPr>
        <w:t>项目名称：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                                              </w:t>
      </w:r>
    </w:p>
    <w:p w14:paraId="3E408467" w14:textId="77777777" w:rsidR="008248E5" w:rsidRDefault="008248E5">
      <w:pPr>
        <w:jc w:val="left"/>
        <w:rPr>
          <w:rFonts w:ascii="仿宋_GB2312" w:eastAsia="仿宋_GB2312" w:hAnsi="仿宋" w:hint="eastAsia"/>
          <w:sz w:val="32"/>
          <w:szCs w:val="32"/>
          <w:u w:val="single"/>
        </w:rPr>
      </w:pPr>
    </w:p>
    <w:p w14:paraId="22B9BC65" w14:textId="77777777" w:rsidR="008248E5" w:rsidRDefault="008248E5">
      <w:pPr>
        <w:jc w:val="left"/>
        <w:rPr>
          <w:rFonts w:ascii="仿宋_GB2312" w:eastAsia="仿宋_GB2312" w:hAnsi="仿宋" w:hint="eastAsia"/>
          <w:sz w:val="32"/>
          <w:szCs w:val="32"/>
          <w:u w:val="single"/>
        </w:rPr>
      </w:pPr>
    </w:p>
    <w:p w14:paraId="38D3A58A" w14:textId="77777777" w:rsidR="008248E5" w:rsidRDefault="008248E5">
      <w:pPr>
        <w:jc w:val="left"/>
        <w:rPr>
          <w:rFonts w:ascii="仿宋_GB2312" w:eastAsia="仿宋_GB2312" w:hAnsi="仿宋" w:hint="eastAsia"/>
          <w:sz w:val="32"/>
          <w:szCs w:val="32"/>
          <w:u w:val="single"/>
        </w:rPr>
      </w:pPr>
    </w:p>
    <w:p w14:paraId="4193EF41" w14:textId="77777777" w:rsidR="008248E5" w:rsidRDefault="00000000">
      <w:pPr>
        <w:jc w:val="left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响应单位名称：</w:t>
      </w:r>
      <w:r>
        <w:rPr>
          <w:rFonts w:ascii="仿宋_GB2312" w:eastAsia="仿宋_GB2312" w:hAnsi="仿宋" w:hint="eastAsia"/>
          <w:sz w:val="28"/>
          <w:szCs w:val="28"/>
          <w:u w:val="single"/>
        </w:rPr>
        <w:t xml:space="preserve">                                     </w:t>
      </w:r>
      <w:r>
        <w:rPr>
          <w:rFonts w:ascii="仿宋_GB2312" w:eastAsia="仿宋_GB2312" w:hAnsi="仿宋" w:hint="eastAsia"/>
          <w:sz w:val="32"/>
          <w:szCs w:val="32"/>
        </w:rPr>
        <w:t>（盖章）</w:t>
      </w:r>
    </w:p>
    <w:p w14:paraId="00F0C5C8" w14:textId="77777777" w:rsidR="002B1DED" w:rsidRDefault="002B1DED">
      <w:pPr>
        <w:jc w:val="left"/>
        <w:rPr>
          <w:rFonts w:ascii="仿宋_GB2312" w:eastAsia="仿宋_GB2312" w:hAnsi="仿宋" w:hint="eastAsia"/>
          <w:sz w:val="32"/>
          <w:szCs w:val="32"/>
        </w:rPr>
      </w:pPr>
    </w:p>
    <w:p w14:paraId="254B9BCC" w14:textId="086BC1F6" w:rsidR="008248E5" w:rsidRDefault="002B1DED">
      <w:pPr>
        <w:jc w:val="left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联系电话：</w:t>
      </w:r>
      <w:r>
        <w:rPr>
          <w:rFonts w:ascii="仿宋_GB2312" w:eastAsia="仿宋_GB2312" w:hAnsi="仿宋" w:hint="eastAsia"/>
          <w:sz w:val="28"/>
          <w:szCs w:val="28"/>
          <w:u w:val="single"/>
        </w:rPr>
        <w:t xml:space="preserve">                          </w:t>
      </w:r>
    </w:p>
    <w:p w14:paraId="5A5C36AB" w14:textId="77777777" w:rsidR="002B1DED" w:rsidRDefault="002B1DED">
      <w:pPr>
        <w:jc w:val="left"/>
        <w:rPr>
          <w:rFonts w:ascii="仿宋_GB2312" w:eastAsia="仿宋_GB2312" w:hAnsi="仿宋" w:hint="eastAsia"/>
          <w:sz w:val="32"/>
          <w:szCs w:val="32"/>
        </w:rPr>
      </w:pPr>
    </w:p>
    <w:p w14:paraId="49B58617" w14:textId="77777777" w:rsidR="002B1DED" w:rsidRDefault="002B1DED">
      <w:pPr>
        <w:jc w:val="left"/>
        <w:rPr>
          <w:rFonts w:ascii="仿宋_GB2312" w:eastAsia="仿宋_GB2312" w:hAnsi="仿宋" w:hint="eastAsia"/>
          <w:sz w:val="32"/>
          <w:szCs w:val="32"/>
        </w:rPr>
      </w:pPr>
    </w:p>
    <w:p w14:paraId="265ABF5B" w14:textId="77777777" w:rsidR="008248E5" w:rsidRDefault="00000000">
      <w:pPr>
        <w:jc w:val="left"/>
        <w:rPr>
          <w:rFonts w:ascii="仿宋_GB2312" w:eastAsia="仿宋_GB2312" w:hAnsi="仿宋" w:hint="eastAsia"/>
          <w:sz w:val="32"/>
          <w:szCs w:val="32"/>
          <w:u w:val="single"/>
        </w:rPr>
      </w:pPr>
      <w:r>
        <w:rPr>
          <w:rFonts w:ascii="仿宋_GB2312" w:eastAsia="仿宋_GB2312" w:hAnsi="仿宋" w:hint="eastAsia"/>
          <w:sz w:val="32"/>
          <w:szCs w:val="32"/>
        </w:rPr>
        <w:t>日期：</w:t>
      </w:r>
      <w:r>
        <w:rPr>
          <w:rFonts w:ascii="仿宋_GB2312" w:eastAsia="仿宋_GB2312" w:hAnsi="仿宋" w:hint="eastAsia"/>
          <w:sz w:val="28"/>
          <w:szCs w:val="28"/>
          <w:u w:val="single"/>
        </w:rPr>
        <w:t xml:space="preserve">        </w:t>
      </w:r>
      <w:r>
        <w:rPr>
          <w:rFonts w:ascii="仿宋_GB2312" w:eastAsia="仿宋_GB2312" w:hAnsi="仿宋" w:hint="eastAsia"/>
          <w:sz w:val="32"/>
          <w:szCs w:val="32"/>
        </w:rPr>
        <w:t>年</w:t>
      </w:r>
      <w:r>
        <w:rPr>
          <w:rFonts w:ascii="仿宋_GB2312" w:eastAsia="仿宋_GB2312" w:hAnsi="仿宋" w:hint="eastAsia"/>
          <w:sz w:val="28"/>
          <w:szCs w:val="28"/>
          <w:u w:val="single"/>
        </w:rPr>
        <w:t xml:space="preserve">        </w:t>
      </w:r>
      <w:r>
        <w:rPr>
          <w:rFonts w:ascii="仿宋_GB2312" w:eastAsia="仿宋_GB2312" w:hAnsi="仿宋" w:hint="eastAsia"/>
          <w:sz w:val="32"/>
          <w:szCs w:val="32"/>
        </w:rPr>
        <w:t>月</w:t>
      </w:r>
      <w:r>
        <w:rPr>
          <w:rFonts w:ascii="仿宋_GB2312" w:eastAsia="仿宋_GB2312" w:hAnsi="仿宋" w:hint="eastAsia"/>
          <w:sz w:val="28"/>
          <w:szCs w:val="28"/>
          <w:u w:val="single"/>
        </w:rPr>
        <w:t xml:space="preserve">        </w:t>
      </w:r>
      <w:r>
        <w:rPr>
          <w:rFonts w:ascii="仿宋_GB2312" w:eastAsia="仿宋_GB2312" w:hAnsi="仿宋" w:hint="eastAsia"/>
          <w:sz w:val="32"/>
          <w:szCs w:val="32"/>
        </w:rPr>
        <w:t>日</w:t>
      </w:r>
    </w:p>
    <w:sectPr w:rsidR="008248E5">
      <w:pgSz w:w="11906" w:h="16838"/>
      <w:pgMar w:top="1418" w:right="1418" w:bottom="1418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EABDC7" w14:textId="77777777" w:rsidR="001D1396" w:rsidRDefault="001D1396" w:rsidP="00DB0685">
      <w:pPr>
        <w:rPr>
          <w:rFonts w:hint="eastAsia"/>
        </w:rPr>
      </w:pPr>
      <w:r>
        <w:separator/>
      </w:r>
    </w:p>
  </w:endnote>
  <w:endnote w:type="continuationSeparator" w:id="0">
    <w:p w14:paraId="2656A903" w14:textId="77777777" w:rsidR="001D1396" w:rsidRDefault="001D1396" w:rsidP="00DB068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1" w:subsetted="1" w:fontKey="{1CD9D348-A3E1-4EB8-8DE5-74781718A6EA}"/>
    <w:embedBold r:id="rId2" w:subsetted="1" w:fontKey="{5036DCCB-F43F-4B11-BD10-0C63480C5EAE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auto"/>
    <w:pitch w:val="default"/>
    <w:sig w:usb0="00000000" w:usb1="00000000" w:usb2="00000000" w:usb3="00000000" w:csb0="00040000" w:csb1="00000000"/>
    <w:embedRegular r:id="rId3" w:subsetted="1" w:fontKey="{A26C9D94-4010-4291-B3D6-6395B24F64A2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4" w:subsetted="1" w:fontKey="{1512A5B0-F221-4676-BBBF-3B94075BEAD3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5" w:subsetted="1" w:fontKey="{58AB8A45-D06D-417E-9FD3-ED0AC8055CAB}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EEF01A" w14:textId="77777777" w:rsidR="001D1396" w:rsidRDefault="001D1396" w:rsidP="00DB0685">
      <w:pPr>
        <w:rPr>
          <w:rFonts w:hint="eastAsia"/>
        </w:rPr>
      </w:pPr>
      <w:r>
        <w:separator/>
      </w:r>
    </w:p>
  </w:footnote>
  <w:footnote w:type="continuationSeparator" w:id="0">
    <w:p w14:paraId="194EE0D5" w14:textId="77777777" w:rsidR="001D1396" w:rsidRDefault="001D1396" w:rsidP="00DB0685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09AC"/>
    <w:rsid w:val="00000F15"/>
    <w:rsid w:val="00055FC2"/>
    <w:rsid w:val="000B55E1"/>
    <w:rsid w:val="000C4726"/>
    <w:rsid w:val="00144698"/>
    <w:rsid w:val="00180BFE"/>
    <w:rsid w:val="001D1396"/>
    <w:rsid w:val="00222DF6"/>
    <w:rsid w:val="00297EE6"/>
    <w:rsid w:val="002B1DED"/>
    <w:rsid w:val="002C7D8F"/>
    <w:rsid w:val="002D3E21"/>
    <w:rsid w:val="002E3F46"/>
    <w:rsid w:val="002F6D30"/>
    <w:rsid w:val="003A199B"/>
    <w:rsid w:val="003F4A0E"/>
    <w:rsid w:val="00434BFA"/>
    <w:rsid w:val="004C3EAC"/>
    <w:rsid w:val="004C73D7"/>
    <w:rsid w:val="00594EA5"/>
    <w:rsid w:val="00601B0E"/>
    <w:rsid w:val="006075B1"/>
    <w:rsid w:val="00651F01"/>
    <w:rsid w:val="006521E5"/>
    <w:rsid w:val="006A09AC"/>
    <w:rsid w:val="00730A60"/>
    <w:rsid w:val="007F3D63"/>
    <w:rsid w:val="008248E5"/>
    <w:rsid w:val="008B5F11"/>
    <w:rsid w:val="008B6971"/>
    <w:rsid w:val="008D6AF9"/>
    <w:rsid w:val="00983E7C"/>
    <w:rsid w:val="00992DC8"/>
    <w:rsid w:val="009A0CD8"/>
    <w:rsid w:val="009A3797"/>
    <w:rsid w:val="009A684E"/>
    <w:rsid w:val="009E4EDE"/>
    <w:rsid w:val="009E76A3"/>
    <w:rsid w:val="00A31DF0"/>
    <w:rsid w:val="00A32EEA"/>
    <w:rsid w:val="00A54BCF"/>
    <w:rsid w:val="00A61EF5"/>
    <w:rsid w:val="00A70A18"/>
    <w:rsid w:val="00A836D1"/>
    <w:rsid w:val="00A90825"/>
    <w:rsid w:val="00B30F39"/>
    <w:rsid w:val="00BB1826"/>
    <w:rsid w:val="00CA586F"/>
    <w:rsid w:val="00CF2344"/>
    <w:rsid w:val="00D10EE3"/>
    <w:rsid w:val="00D771F3"/>
    <w:rsid w:val="00DB0685"/>
    <w:rsid w:val="00DC37F2"/>
    <w:rsid w:val="00E20722"/>
    <w:rsid w:val="00E3676C"/>
    <w:rsid w:val="00E92C38"/>
    <w:rsid w:val="00F03959"/>
    <w:rsid w:val="00F823EB"/>
    <w:rsid w:val="00FB3F35"/>
    <w:rsid w:val="05980638"/>
    <w:rsid w:val="339C5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142A85"/>
  <w15:docId w15:val="{0D53F869-8659-46F9-A582-EC6A77565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pPr>
      <w:spacing w:after="120"/>
      <w:ind w:leftChars="200" w:left="420"/>
    </w:pPr>
  </w:style>
  <w:style w:type="paragraph" w:styleId="a5">
    <w:name w:val="Date"/>
    <w:basedOn w:val="a"/>
    <w:next w:val="a"/>
    <w:link w:val="a6"/>
    <w:uiPriority w:val="99"/>
    <w:semiHidden/>
    <w:unhideWhenUsed/>
    <w:pPr>
      <w:ind w:leftChars="2500" w:left="100"/>
    </w:p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Subtitle"/>
    <w:basedOn w:val="a"/>
    <w:next w:val="a"/>
    <w:link w:val="ac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d">
    <w:name w:val="Title"/>
    <w:basedOn w:val="a"/>
    <w:next w:val="a"/>
    <w:link w:val="ae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21">
    <w:name w:val="Body Text First Indent 2"/>
    <w:basedOn w:val="a3"/>
    <w:link w:val="22"/>
    <w:uiPriority w:val="99"/>
    <w:qFormat/>
    <w:pPr>
      <w:tabs>
        <w:tab w:val="left" w:pos="1995"/>
      </w:tabs>
      <w:spacing w:after="0" w:line="500" w:lineRule="atLeast"/>
      <w:ind w:leftChars="0" w:left="200" w:firstLineChars="200" w:firstLine="200"/>
    </w:pPr>
    <w:rPr>
      <w:rFonts w:ascii="Calibri" w:hAnsi="Calibri" w:cs="Calibri"/>
      <w:sz w:val="24"/>
      <w:szCs w:val="21"/>
    </w:rPr>
  </w:style>
  <w:style w:type="table" w:styleId="af">
    <w:name w:val="Table Grid"/>
    <w:basedOn w:val="a1"/>
    <w:uiPriority w:val="99"/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ae">
    <w:name w:val="标题 字符"/>
    <w:basedOn w:val="a0"/>
    <w:link w:val="ad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c">
    <w:name w:val="副标题 字符"/>
    <w:basedOn w:val="a0"/>
    <w:link w:val="ab"/>
    <w:uiPriority w:val="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f0">
    <w:name w:val="Quote"/>
    <w:basedOn w:val="a"/>
    <w:next w:val="a"/>
    <w:link w:val="af1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f1">
    <w:name w:val="引用 字符"/>
    <w:basedOn w:val="a0"/>
    <w:link w:val="af0"/>
    <w:uiPriority w:val="29"/>
    <w:rPr>
      <w:i/>
      <w:iCs/>
      <w:color w:val="404040" w:themeColor="text1" w:themeTint="BF"/>
    </w:rPr>
  </w:style>
  <w:style w:type="paragraph" w:styleId="af2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f3">
    <w:name w:val="Intense Quote"/>
    <w:basedOn w:val="a"/>
    <w:next w:val="a"/>
    <w:link w:val="af4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4">
    <w:name w:val="明显引用 字符"/>
    <w:basedOn w:val="a0"/>
    <w:link w:val="af3"/>
    <w:uiPriority w:val="30"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aa">
    <w:name w:val="页眉 字符"/>
    <w:basedOn w:val="a0"/>
    <w:link w:val="a9"/>
    <w:uiPriority w:val="99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Pr>
      <w:sz w:val="18"/>
      <w:szCs w:val="18"/>
    </w:rPr>
  </w:style>
  <w:style w:type="character" w:customStyle="1" w:styleId="a4">
    <w:name w:val="正文文本缩进 字符"/>
    <w:basedOn w:val="a0"/>
    <w:link w:val="a3"/>
    <w:uiPriority w:val="99"/>
    <w:semiHidden/>
  </w:style>
  <w:style w:type="character" w:customStyle="1" w:styleId="22">
    <w:name w:val="正文文本首行缩进 2 字符"/>
    <w:basedOn w:val="a4"/>
    <w:link w:val="21"/>
    <w:uiPriority w:val="99"/>
    <w:rPr>
      <w:rFonts w:ascii="Calibri" w:hAnsi="Calibri" w:cs="Calibri"/>
      <w:sz w:val="24"/>
      <w:szCs w:val="21"/>
    </w:rPr>
  </w:style>
  <w:style w:type="character" w:customStyle="1" w:styleId="a6">
    <w:name w:val="日期 字符"/>
    <w:basedOn w:val="a0"/>
    <w:link w:val="a5"/>
    <w:uiPriority w:val="99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8</Pages>
  <Words>1238</Words>
  <Characters>1339</Characters>
  <Application>Microsoft Office Word</Application>
  <DocSecurity>0</DocSecurity>
  <Lines>133</Lines>
  <Paragraphs>122</Paragraphs>
  <ScaleCrop>false</ScaleCrop>
  <Company/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程 张</dc:creator>
  <cp:lastModifiedBy>程 张</cp:lastModifiedBy>
  <cp:revision>14</cp:revision>
  <cp:lastPrinted>2026-07-03T06:43:00Z</cp:lastPrinted>
  <dcterms:created xsi:type="dcterms:W3CDTF">2026-07-14T03:39:00Z</dcterms:created>
  <dcterms:modified xsi:type="dcterms:W3CDTF">2026-07-17T08:33:00Z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eyJoZGlkIjoiOTUzMDFiYTk0YzUwYzQ1MDYzNjhjNTYzYWI0ZWEzZDQiLCJ1c2VySWQiOiIyNzYzMzQxMzcifQ==</vt:lpwstr>
  </property>
  <property fmtid="{D5CDD505-2E9C-101B-9397-08002B2CF9AE}" pid="3" name="KSOProductBuildVer">
    <vt:lpwstr>2052-12.1.0.26895</vt:lpwstr>
  </property>
  <property fmtid="{D5CDD505-2E9C-101B-9397-08002B2CF9AE}" pid="4" name="ICV">
    <vt:lpwstr>3140E0DD036C441C93AD25C6C48B6019_13</vt:lpwstr>
  </property>
</Properties>
</file>