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7F7C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  <w:lang w:val="en-US" w:eastAsia="zh-CN"/>
        </w:rPr>
        <w:t xml:space="preserve">兴国县普硒农业发展有限公司服务供应商库增补招募项目 </w:t>
      </w:r>
    </w:p>
    <w:p w14:paraId="21749C1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</w:rPr>
      </w:pP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</w:rPr>
        <w:t>(项目编号：</w:t>
      </w: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  <w:lang w:eastAsia="zh-CN"/>
        </w:rPr>
        <w:t>GZDS2026-XG-RK002</w:t>
      </w: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</w:rPr>
        <w:t xml:space="preserve">) </w:t>
      </w: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  <w:lang w:val="en-US" w:eastAsia="zh-CN"/>
        </w:rPr>
        <w:t>入库</w:t>
      </w:r>
      <w:r>
        <w:rPr>
          <w:rFonts w:hint="eastAsia" w:ascii="方正仿宋_GB18030" w:hAnsi="方正仿宋_GB18030" w:eastAsia="方正仿宋_GB18030" w:cs="方正仿宋_GB18030"/>
          <w:b/>
          <w:kern w:val="0"/>
          <w:sz w:val="36"/>
          <w:szCs w:val="36"/>
        </w:rPr>
        <w:t>结果公告</w:t>
      </w:r>
    </w:p>
    <w:p w14:paraId="3C9F5EBD">
      <w:pPr>
        <w:widowControl/>
        <w:adjustRightInd w:val="0"/>
        <w:snapToGrid w:val="0"/>
        <w:spacing w:line="500" w:lineRule="exact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2E3C6580">
      <w:pPr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00000"/>
          <w:kern w:val="0"/>
          <w:sz w:val="30"/>
          <w:szCs w:val="30"/>
        </w:rPr>
      </w:pPr>
      <w:bookmarkStart w:id="0" w:name="OLE_LINK2"/>
      <w:bookmarkStart w:id="1" w:name="OLE_LINK1"/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赣州东升工程造价咨询有限公司</w:t>
      </w:r>
      <w:r>
        <w:rPr>
          <w:rFonts w:hint="eastAsia" w:ascii="宋体" w:hAnsi="宋体" w:eastAsia="宋体" w:cs="宋体"/>
          <w:sz w:val="30"/>
          <w:szCs w:val="30"/>
        </w:rPr>
        <w:t>受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兴国城投弘心物业管理有限责任公司</w:t>
      </w:r>
      <w:r>
        <w:rPr>
          <w:rFonts w:hint="eastAsia" w:ascii="宋体" w:hAnsi="宋体" w:eastAsia="宋体" w:cs="宋体"/>
          <w:sz w:val="30"/>
          <w:szCs w:val="30"/>
        </w:rPr>
        <w:t>的委托，就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其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兴国县普硒农业发展有限公司服务供应商库增补招募项目</w:t>
      </w:r>
      <w:r>
        <w:rPr>
          <w:rFonts w:hint="eastAsia" w:ascii="宋体" w:hAnsi="宋体" w:eastAsia="宋体" w:cs="宋体"/>
          <w:sz w:val="30"/>
          <w:szCs w:val="30"/>
        </w:rPr>
        <w:t>进行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入库资格审核，</w:t>
      </w:r>
      <w:r>
        <w:rPr>
          <w:rFonts w:hint="eastAsia" w:ascii="宋体" w:hAnsi="宋体" w:eastAsia="宋体" w:cs="宋体"/>
          <w:sz w:val="30"/>
          <w:szCs w:val="30"/>
        </w:rPr>
        <w:t>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入库资格审核</w:t>
      </w:r>
      <w:r>
        <w:rPr>
          <w:rFonts w:hint="eastAsia" w:ascii="宋体" w:hAnsi="宋体" w:eastAsia="宋体" w:cs="宋体"/>
          <w:sz w:val="30"/>
          <w:szCs w:val="30"/>
        </w:rPr>
        <w:t>文件所规定的时间，该项目的评审于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2026年8月28日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09</w:t>
      </w:r>
      <w:r>
        <w:rPr>
          <w:rFonts w:hint="eastAsia" w:ascii="宋体" w:hAnsi="宋体" w:eastAsia="宋体" w:cs="宋体"/>
          <w:sz w:val="30"/>
          <w:szCs w:val="30"/>
        </w:rPr>
        <w:t>: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30</w:t>
      </w:r>
      <w:r>
        <w:rPr>
          <w:rFonts w:hint="eastAsia" w:ascii="宋体" w:hAnsi="宋体" w:eastAsia="宋体" w:cs="宋体"/>
          <w:sz w:val="30"/>
          <w:szCs w:val="30"/>
        </w:rPr>
        <w:t>（北京时间），在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兴国县凤凰大道246号（兴国县原法院）四楼</w:t>
      </w:r>
      <w:r>
        <w:rPr>
          <w:rFonts w:hint="eastAsia" w:ascii="宋体" w:hAnsi="宋体" w:eastAsia="宋体" w:cs="宋体"/>
          <w:sz w:val="30"/>
          <w:szCs w:val="30"/>
        </w:rPr>
        <w:t>准时进行。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经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入库审核</w:t>
      </w:r>
      <w:r>
        <w:rPr>
          <w:rFonts w:hint="eastAsia" w:ascii="宋体" w:hAnsi="宋体" w:eastAsia="宋体" w:cs="宋体"/>
          <w:sz w:val="30"/>
          <w:szCs w:val="30"/>
        </w:rPr>
        <w:t>小组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评定及采购人确认，现将成交结果公示如下：</w:t>
      </w:r>
    </w:p>
    <w:tbl>
      <w:tblPr>
        <w:tblStyle w:val="6"/>
        <w:tblpPr w:leftFromText="180" w:rightFromText="180" w:vertAnchor="text" w:horzAnchor="page" w:tblpX="812" w:tblpY="441"/>
        <w:tblOverlap w:val="never"/>
        <w:tblW w:w="106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155"/>
        <w:gridCol w:w="705"/>
        <w:gridCol w:w="2775"/>
        <w:gridCol w:w="5505"/>
      </w:tblGrid>
      <w:tr w14:paraId="6291E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E82A6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904D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类别名称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0187A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符合家数</w:t>
            </w: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0A48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入库供应商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D4BA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入库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供应商地址</w:t>
            </w:r>
          </w:p>
        </w:tc>
      </w:tr>
      <w:tr w14:paraId="6B29F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AF7B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866DCC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管道疏通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468F2E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E292C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中科航源科技集团（河北）有限公司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4AADDE0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河北省保定市博野县北杨镇北杨村迎宾路200号</w:t>
            </w:r>
          </w:p>
        </w:tc>
      </w:tr>
      <w:tr w14:paraId="7929A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63A81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186C031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9EA95A6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D15657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宏益家政服务中心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14D7DC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兴国县长冈乡泗望村红星组41号</w:t>
            </w:r>
          </w:p>
        </w:tc>
      </w:tr>
      <w:tr w14:paraId="4D401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BCA9E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FF94F5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五金水电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E509935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6E778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兴国县鸿悦建材店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58A0291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兴国县建材大市场南1街D53号</w:t>
            </w:r>
          </w:p>
        </w:tc>
      </w:tr>
      <w:tr w14:paraId="784E4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C357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FDF91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0AE5D0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9F031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赣州鸣轩建材有限公司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9B9B318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江西省赣州市兴国县国际商贸城21号楼1-23</w:t>
            </w:r>
          </w:p>
        </w:tc>
      </w:tr>
      <w:tr w14:paraId="21E5D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508E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C6674B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6CAB769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807741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江西远海建材有限公司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7CF0167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江西省吉安市泰和站官溪路西侧吉泰花园1-2-201</w:t>
            </w:r>
          </w:p>
        </w:tc>
      </w:tr>
      <w:tr w14:paraId="598B4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C3BC8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2D1A7A2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155186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52A9F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兴国县兰凤五金店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B7E5141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赣州市兴国县方太乡方太街河西304号</w:t>
            </w:r>
          </w:p>
        </w:tc>
      </w:tr>
      <w:tr w14:paraId="38C2A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81405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11002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F303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A241BA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兴国县永顺管业有限公司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656287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兴国县埠头乡埠头村谢屋组</w:t>
            </w:r>
          </w:p>
        </w:tc>
      </w:tr>
      <w:tr w14:paraId="61F2A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F4332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29405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保洁服务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8AA2F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229B8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215921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 w14:paraId="7B906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9783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072D55F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零星维修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5C8C285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5C7E2A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赣州鹏业建设工程有限公司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7177E16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江西省赣州市兴国县潋江镇平川大道丹枫龙廷10栋D01房</w:t>
            </w:r>
          </w:p>
        </w:tc>
      </w:tr>
      <w:tr w14:paraId="75385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0E55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AD2129C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2CD30BC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4630F9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兴国县兰凤五金店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044910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赣州市兴国县方太乡方太街河西304号</w:t>
            </w:r>
          </w:p>
        </w:tc>
      </w:tr>
      <w:tr w14:paraId="2E35C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7EF77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E205A81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B1FD4BF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96111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赣州通宏建筑装饰工程有限公司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E25FA3C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江西省赣州市兴国县潋江镇兴国中学安置房9栋1楼101房</w:t>
            </w:r>
          </w:p>
        </w:tc>
      </w:tr>
      <w:tr w14:paraId="06B53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CB00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4EA0ED5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8CACE4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1ABD6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兴国天成装饰工程有限公司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2F7E25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江西省赣州市兴国县潋江镇滨江东大道23号6栋D8-02房</w:t>
            </w:r>
          </w:p>
        </w:tc>
      </w:tr>
      <w:tr w14:paraId="35E18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5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E9898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0BA26D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6E4A142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520695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赣州雅林生态环境建设有限公司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19A780F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江西省赣州市兴国县长冈乡榔木村大发组27号</w:t>
            </w:r>
          </w:p>
        </w:tc>
      </w:tr>
      <w:tr w14:paraId="48B98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B70FC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BB47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8F2AC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C0F4E8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江西华源建筑工程有限公司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EE28B47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兴国县经济开发区南区电子科技园综合办公楼2楼203室</w:t>
            </w:r>
          </w:p>
        </w:tc>
      </w:tr>
      <w:tr w14:paraId="32782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C7F8A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41042BC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防水补漏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88BCBC2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A02485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赣州鹏业建设工程有限公司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2C29AF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江西省赣州市兴国县潋江镇平川大道丹枫龙廷10栋D01房</w:t>
            </w:r>
          </w:p>
        </w:tc>
      </w:tr>
      <w:tr w14:paraId="55C6B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5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5641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05455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FE691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9941F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江西天固建筑防水工程有限公司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B95747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江西省赣州市兴国县潋江镇将军大道55号</w:t>
            </w:r>
          </w:p>
        </w:tc>
      </w:tr>
      <w:tr w14:paraId="61ED2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84B9F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17CD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劳保用品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56BE0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9E3E7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江西远海建材有限公司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FE043CE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江西省吉安市泰和站官溪路西侧吉泰花园1-2-201</w:t>
            </w:r>
          </w:p>
        </w:tc>
      </w:tr>
      <w:tr w14:paraId="7AB66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9B003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469CF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办公用品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7D4A0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C257F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赣州市雅俗网络科技有限公司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E04BCAE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赣州市兴国县平川大道6号</w:t>
            </w:r>
          </w:p>
        </w:tc>
      </w:tr>
      <w:tr w14:paraId="3A76C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4D53F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4AE3B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物料宣传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75E31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C6CB9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赣州嘉途文化传媒有限公司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2FA410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兴国县模范大道汇智家园11-12号</w:t>
            </w:r>
          </w:p>
        </w:tc>
      </w:tr>
      <w:tr w14:paraId="36977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4D7B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44E30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8187E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7E378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兴国县名威广告制作中心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E6950A9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江西省赣州市兴国县潋江镇滨江西路滨江新城1号楼D110房</w:t>
            </w:r>
          </w:p>
        </w:tc>
      </w:tr>
      <w:tr w14:paraId="37E33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370E4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E9076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消防器材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E7BC8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24CC2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江西远海建材有限公司</w:t>
            </w:r>
          </w:p>
        </w:tc>
        <w:tc>
          <w:tcPr>
            <w:tcW w:w="5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0EB2BD1"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江西省吉安市泰和站官溪路西侧吉泰花园1-2-201</w:t>
            </w:r>
          </w:p>
        </w:tc>
      </w:tr>
    </w:tbl>
    <w:p w14:paraId="0D0DE3A4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本成交结果公告公示期为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一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个工作日。</w:t>
      </w:r>
    </w:p>
    <w:p w14:paraId="2272FF74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30"/>
          <w:szCs w:val="30"/>
          <w:shd w:val="clear" w:color="auto" w:fill="FFFFFF"/>
          <w:lang w:eastAsia="zh-CN"/>
        </w:rPr>
        <w:t>评审</w:t>
      </w:r>
      <w:r>
        <w:rPr>
          <w:rFonts w:hint="eastAsia" w:ascii="宋体" w:hAnsi="宋体" w:eastAsia="宋体" w:cs="宋体"/>
          <w:b/>
          <w:bCs/>
          <w:color w:val="333333"/>
          <w:sz w:val="30"/>
          <w:szCs w:val="30"/>
          <w:shd w:val="clear" w:color="auto" w:fill="FFFFFF"/>
        </w:rPr>
        <w:t>小组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：</w:t>
      </w:r>
      <w:r>
        <w:rPr>
          <w:rFonts w:hint="eastAsia" w:ascii="宋体" w:hAnsi="宋体" w:eastAsia="宋体" w:cs="宋体"/>
          <w:b/>
          <w:bCs/>
          <w:color w:val="333333"/>
          <w:sz w:val="30"/>
          <w:szCs w:val="30"/>
          <w:u w:val="single"/>
          <w:shd w:val="clear" w:color="auto" w:fill="FFFFFF"/>
          <w:lang w:val="en-US" w:eastAsia="zh-CN"/>
        </w:rPr>
        <w:t xml:space="preserve">罗清、赖如春、钟郁彬 </w:t>
      </w:r>
    </w:p>
    <w:p w14:paraId="2B80E781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政府采购代理机构：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eastAsia="zh-CN"/>
        </w:rPr>
        <w:t>赣州东升工程造价咨询有限公司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 xml:space="preserve"> </w:t>
      </w:r>
    </w:p>
    <w:p w14:paraId="1926E9B8">
      <w:pPr>
        <w:widowControl/>
        <w:spacing w:before="100" w:after="100" w:line="360" w:lineRule="auto"/>
        <w:jc w:val="left"/>
        <w:rPr>
          <w:rFonts w:hint="default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政府采购代理机构联系电话：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谢工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18146771088</w:t>
      </w:r>
    </w:p>
    <w:p w14:paraId="5628B3AC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政府采购代理机构联系地址：江西省赣州市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eastAsia="zh-CN"/>
        </w:rPr>
        <w:t>兴国县平川大道179号三楼304房</w:t>
      </w:r>
    </w:p>
    <w:p w14:paraId="0A06ED74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eastAsia="zh-CN"/>
        </w:rPr>
        <w:t>采购单位：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兴国城投弘心物业管理有限责任公司</w:t>
      </w:r>
    </w:p>
    <w:p w14:paraId="764ED0D5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采购单位联系电话：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eastAsia="zh-CN"/>
        </w:rPr>
        <w:t>肖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先生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13576748021</w:t>
      </w:r>
    </w:p>
    <w:p w14:paraId="6D4F99CE">
      <w:pPr>
        <w:widowControl/>
        <w:spacing w:before="100" w:after="100" w:line="360" w:lineRule="auto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采购单位联系地址：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兴国县和睦新区长征文化艺术中心东商三楼D306-1</w:t>
      </w:r>
      <w:bookmarkEnd w:id="0"/>
      <w:bookmarkEnd w:id="1"/>
    </w:p>
    <w:p w14:paraId="7EFD69D1">
      <w:pPr>
        <w:spacing w:line="360" w:lineRule="auto"/>
        <w:ind w:right="560" w:firstLine="6300" w:firstLineChars="2100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eastAsia="zh-CN"/>
        </w:rPr>
      </w:pPr>
    </w:p>
    <w:p w14:paraId="53B3448E">
      <w:pPr>
        <w:spacing w:line="360" w:lineRule="auto"/>
        <w:ind w:right="56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eastAsia="zh-CN"/>
        </w:rPr>
        <w:t>赣州东升工程造价咨询有限公司</w:t>
      </w:r>
    </w:p>
    <w:p w14:paraId="1F212CD1">
      <w:pPr>
        <w:spacing w:line="360" w:lineRule="auto"/>
        <w:ind w:right="700"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08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31</w:t>
      </w:r>
      <w:bookmarkStart w:id="2" w:name="_GoBack"/>
      <w:bookmarkEnd w:id="2"/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A8C4F60-D79D-4C92-80C1-7A22BFA4F7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3YTA0MmI5MTJmMDM3YTNhNGVkN2JmMjA5YjYzOTgifQ=="/>
  </w:docVars>
  <w:rsids>
    <w:rsidRoot w:val="7C132F13"/>
    <w:rsid w:val="000125C3"/>
    <w:rsid w:val="000D0671"/>
    <w:rsid w:val="000F32DF"/>
    <w:rsid w:val="00164564"/>
    <w:rsid w:val="00185272"/>
    <w:rsid w:val="001B5384"/>
    <w:rsid w:val="001E4EF2"/>
    <w:rsid w:val="001E6267"/>
    <w:rsid w:val="00234C42"/>
    <w:rsid w:val="002804D3"/>
    <w:rsid w:val="002A4666"/>
    <w:rsid w:val="00333FEF"/>
    <w:rsid w:val="003345FA"/>
    <w:rsid w:val="00347FEC"/>
    <w:rsid w:val="00386357"/>
    <w:rsid w:val="00452F87"/>
    <w:rsid w:val="004637D1"/>
    <w:rsid w:val="00467B47"/>
    <w:rsid w:val="004A7577"/>
    <w:rsid w:val="004B7325"/>
    <w:rsid w:val="004C4381"/>
    <w:rsid w:val="004D4B85"/>
    <w:rsid w:val="004F385B"/>
    <w:rsid w:val="0059029A"/>
    <w:rsid w:val="005928B0"/>
    <w:rsid w:val="00593CAB"/>
    <w:rsid w:val="005F7EF2"/>
    <w:rsid w:val="00624B80"/>
    <w:rsid w:val="006461D7"/>
    <w:rsid w:val="0069536E"/>
    <w:rsid w:val="006A0541"/>
    <w:rsid w:val="006D2FDF"/>
    <w:rsid w:val="007010EE"/>
    <w:rsid w:val="00740E1D"/>
    <w:rsid w:val="00774930"/>
    <w:rsid w:val="007D6EFB"/>
    <w:rsid w:val="00826B58"/>
    <w:rsid w:val="008611BE"/>
    <w:rsid w:val="00874F15"/>
    <w:rsid w:val="008C520F"/>
    <w:rsid w:val="008D198B"/>
    <w:rsid w:val="009153C5"/>
    <w:rsid w:val="00955F10"/>
    <w:rsid w:val="009B1AE7"/>
    <w:rsid w:val="009D2213"/>
    <w:rsid w:val="009D4CC6"/>
    <w:rsid w:val="009F41F9"/>
    <w:rsid w:val="00A17A42"/>
    <w:rsid w:val="00A77B77"/>
    <w:rsid w:val="00A84CBB"/>
    <w:rsid w:val="00AA7C6D"/>
    <w:rsid w:val="00AF4F55"/>
    <w:rsid w:val="00B53E21"/>
    <w:rsid w:val="00B83802"/>
    <w:rsid w:val="00BB2794"/>
    <w:rsid w:val="00BB6081"/>
    <w:rsid w:val="00BC6789"/>
    <w:rsid w:val="00C03B13"/>
    <w:rsid w:val="00C30661"/>
    <w:rsid w:val="00C97EE7"/>
    <w:rsid w:val="00CF14D8"/>
    <w:rsid w:val="00D34A8A"/>
    <w:rsid w:val="00D6690D"/>
    <w:rsid w:val="00DA76C7"/>
    <w:rsid w:val="00DA7FBD"/>
    <w:rsid w:val="00DB26B5"/>
    <w:rsid w:val="00DC02C0"/>
    <w:rsid w:val="00DD1E9B"/>
    <w:rsid w:val="00E34A94"/>
    <w:rsid w:val="00E7075C"/>
    <w:rsid w:val="00EF0723"/>
    <w:rsid w:val="00EF55C6"/>
    <w:rsid w:val="00EF7FFE"/>
    <w:rsid w:val="00F40444"/>
    <w:rsid w:val="00F55122"/>
    <w:rsid w:val="00F61690"/>
    <w:rsid w:val="00F7611D"/>
    <w:rsid w:val="00F94F5C"/>
    <w:rsid w:val="00FB48DB"/>
    <w:rsid w:val="00FD3B17"/>
    <w:rsid w:val="00FF3C99"/>
    <w:rsid w:val="00FF796D"/>
    <w:rsid w:val="045377B1"/>
    <w:rsid w:val="0A955FB3"/>
    <w:rsid w:val="0B88224E"/>
    <w:rsid w:val="0C783F17"/>
    <w:rsid w:val="0DA42129"/>
    <w:rsid w:val="0DB53CD0"/>
    <w:rsid w:val="0E6A6868"/>
    <w:rsid w:val="13B72BE8"/>
    <w:rsid w:val="14A81E98"/>
    <w:rsid w:val="15945260"/>
    <w:rsid w:val="177E248E"/>
    <w:rsid w:val="17B54321"/>
    <w:rsid w:val="191F5ADC"/>
    <w:rsid w:val="197B401F"/>
    <w:rsid w:val="1BC3580A"/>
    <w:rsid w:val="1C183471"/>
    <w:rsid w:val="26924756"/>
    <w:rsid w:val="280F0449"/>
    <w:rsid w:val="2B7924D3"/>
    <w:rsid w:val="2DBB2B93"/>
    <w:rsid w:val="3147783E"/>
    <w:rsid w:val="318B2A56"/>
    <w:rsid w:val="32414712"/>
    <w:rsid w:val="33274B7D"/>
    <w:rsid w:val="3341434E"/>
    <w:rsid w:val="3666535B"/>
    <w:rsid w:val="3B5B3A82"/>
    <w:rsid w:val="3C6A3D54"/>
    <w:rsid w:val="3D477E56"/>
    <w:rsid w:val="3FCD0602"/>
    <w:rsid w:val="4054310C"/>
    <w:rsid w:val="4226071D"/>
    <w:rsid w:val="451E30B0"/>
    <w:rsid w:val="45C1250B"/>
    <w:rsid w:val="474B7FDC"/>
    <w:rsid w:val="47980E87"/>
    <w:rsid w:val="4860776A"/>
    <w:rsid w:val="4A9E684C"/>
    <w:rsid w:val="4B1C6294"/>
    <w:rsid w:val="4B612C9F"/>
    <w:rsid w:val="4C96024D"/>
    <w:rsid w:val="4EAA4484"/>
    <w:rsid w:val="514B21F1"/>
    <w:rsid w:val="5630526E"/>
    <w:rsid w:val="56CE4A87"/>
    <w:rsid w:val="58CF698B"/>
    <w:rsid w:val="59C2714B"/>
    <w:rsid w:val="5A8D6E0C"/>
    <w:rsid w:val="5A985AD8"/>
    <w:rsid w:val="5E6D539E"/>
    <w:rsid w:val="5EF05D81"/>
    <w:rsid w:val="5F69033A"/>
    <w:rsid w:val="611F4A57"/>
    <w:rsid w:val="6189617B"/>
    <w:rsid w:val="62314848"/>
    <w:rsid w:val="628268A1"/>
    <w:rsid w:val="6289061A"/>
    <w:rsid w:val="63DA1316"/>
    <w:rsid w:val="6603474E"/>
    <w:rsid w:val="67E60D91"/>
    <w:rsid w:val="69C515DF"/>
    <w:rsid w:val="6B3648BA"/>
    <w:rsid w:val="6CD50343"/>
    <w:rsid w:val="6D535020"/>
    <w:rsid w:val="6D9B170F"/>
    <w:rsid w:val="6E69536A"/>
    <w:rsid w:val="70F9796D"/>
    <w:rsid w:val="71C94681"/>
    <w:rsid w:val="73FD3E95"/>
    <w:rsid w:val="750758DC"/>
    <w:rsid w:val="76BC52EC"/>
    <w:rsid w:val="7A910122"/>
    <w:rsid w:val="7BBA3F3F"/>
    <w:rsid w:val="7C132F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apple-converted-space"/>
    <w:basedOn w:val="8"/>
    <w:qFormat/>
    <w:uiPriority w:val="0"/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日期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2</Pages>
  <Words>1059</Words>
  <Characters>1175</Characters>
  <Lines>4</Lines>
  <Paragraphs>1</Paragraphs>
  <TotalTime>2</TotalTime>
  <ScaleCrop>false</ScaleCrop>
  <LinksUpToDate>false</LinksUpToDate>
  <CharactersWithSpaces>1180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2018-10-29T00:53:00Z</dcterms:created>
  <dc:creator>Administrator</dc:creator>
  <cp:lastModifiedBy>周某某</cp:lastModifiedBy>
  <cp:lastPrinted>2024-06-13T06:40:00Z</cp:lastPrinted>
  <dcterms:modified xsi:type="dcterms:W3CDTF">2026-08-31T09:15:53Z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853881D9059545B58CCB559B9800D09A_13</vt:lpwstr>
  </property>
  <property fmtid="{D5CDD505-2E9C-101B-9397-08002B2CF9AE}" pid="4" name="KSOTemplateDocerSaveRecord">
    <vt:lpwstr>eyJoZGlkIjoiNzk0ZTQxNzYzOTBlOTJmMTBiNTg5Zjk4YmE4ODhiNmUiLCJ1c2VySWQiOiIyODgzODA4MTQifQ==</vt:lpwstr>
  </property>
</Properties>
</file>